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22D7" w:rsidRPr="00584EE1" w:rsidRDefault="008822D7" w:rsidP="00DC2D02">
      <w:pPr>
        <w:spacing w:before="100" w:beforeAutospacing="1" w:after="100" w:afterAutospacing="1" w:line="240" w:lineRule="auto"/>
        <w:rPr>
          <w:rFonts w:eastAsia="Times New Roman" w:cstheme="minorHAnsi"/>
          <w:bCs/>
          <w:lang w:val="bg-BG"/>
        </w:rPr>
      </w:pPr>
      <w:r w:rsidRPr="00584EE1">
        <w:rPr>
          <w:rFonts w:eastAsia="Times New Roman" w:cstheme="minorHAnsi"/>
          <w:bCs/>
          <w:lang w:val="bg-BG"/>
        </w:rPr>
        <w:t>Уважаеми колеги,</w:t>
      </w:r>
    </w:p>
    <w:p w:rsidR="008822D7" w:rsidRPr="00584EE1" w:rsidRDefault="008822D7" w:rsidP="00DC2D02">
      <w:pPr>
        <w:spacing w:before="100" w:beforeAutospacing="1" w:after="100" w:afterAutospacing="1" w:line="240" w:lineRule="auto"/>
        <w:rPr>
          <w:rFonts w:eastAsia="Times New Roman" w:cstheme="minorHAnsi"/>
          <w:bCs/>
          <w:lang w:val="bg-BG"/>
        </w:rPr>
      </w:pPr>
    </w:p>
    <w:p w:rsidR="008822D7" w:rsidRPr="00584EE1" w:rsidRDefault="008822D7" w:rsidP="00DC2D02">
      <w:pPr>
        <w:spacing w:before="100" w:beforeAutospacing="1" w:after="100" w:afterAutospacing="1" w:line="240" w:lineRule="auto"/>
        <w:rPr>
          <w:rFonts w:eastAsia="Times New Roman" w:cstheme="minorHAnsi"/>
          <w:bCs/>
          <w:lang w:val="bg-BG"/>
        </w:rPr>
      </w:pPr>
      <w:r w:rsidRPr="00584EE1">
        <w:rPr>
          <w:rFonts w:eastAsia="Times New Roman" w:cstheme="minorHAnsi"/>
          <w:bCs/>
          <w:lang w:val="bg-BG"/>
        </w:rPr>
        <w:t xml:space="preserve">С оглед на предстоящото </w:t>
      </w:r>
      <w:r w:rsidR="00584EE1">
        <w:rPr>
          <w:rFonts w:eastAsia="Times New Roman" w:cstheme="minorHAnsi"/>
          <w:bCs/>
          <w:lang w:val="bg-BG"/>
        </w:rPr>
        <w:t>отчетно-</w:t>
      </w:r>
      <w:r w:rsidRPr="00584EE1">
        <w:rPr>
          <w:rFonts w:eastAsia="Times New Roman" w:cstheme="minorHAnsi"/>
          <w:bCs/>
          <w:lang w:val="bg-BG"/>
        </w:rPr>
        <w:t xml:space="preserve">изборно събрание и възможността за корекции на несъответствия в действащия устав (маркирани в текста), моля да се запознаете с предложенията на </w:t>
      </w:r>
      <w:r w:rsidR="00584EE1">
        <w:rPr>
          <w:rFonts w:eastAsia="Times New Roman" w:cstheme="minorHAnsi"/>
          <w:bCs/>
          <w:lang w:val="bg-BG"/>
        </w:rPr>
        <w:t xml:space="preserve"> обсъдени на заседание на </w:t>
      </w:r>
      <w:r w:rsidRPr="00584EE1">
        <w:rPr>
          <w:rFonts w:eastAsia="Times New Roman" w:cstheme="minorHAnsi"/>
          <w:bCs/>
          <w:lang w:val="bg-BG"/>
        </w:rPr>
        <w:t xml:space="preserve">УС. </w:t>
      </w:r>
      <w:r w:rsidR="00584EE1">
        <w:rPr>
          <w:rFonts w:eastAsia="Times New Roman" w:cstheme="minorHAnsi"/>
          <w:bCs/>
          <w:lang w:val="bg-BG"/>
        </w:rPr>
        <w:t xml:space="preserve"> По устав предложенията за промени трябва да се внесат 60 дни преди ОС. </w:t>
      </w:r>
      <w:r w:rsidRPr="00584EE1">
        <w:rPr>
          <w:rFonts w:eastAsia="Times New Roman" w:cstheme="minorHAnsi"/>
          <w:bCs/>
          <w:lang w:val="bg-BG"/>
        </w:rPr>
        <w:t>С оглед на летния период предлагаме удължен срок за коментари</w:t>
      </w:r>
      <w:r w:rsidR="00584EE1">
        <w:rPr>
          <w:rFonts w:eastAsia="Times New Roman" w:cstheme="minorHAnsi"/>
          <w:bCs/>
          <w:lang w:val="bg-BG"/>
        </w:rPr>
        <w:t>,</w:t>
      </w:r>
      <w:r w:rsidRPr="00584EE1">
        <w:rPr>
          <w:rFonts w:eastAsia="Times New Roman" w:cstheme="minorHAnsi"/>
          <w:bCs/>
          <w:lang w:val="bg-BG"/>
        </w:rPr>
        <w:t xml:space="preserve"> ако има такива до 31 Август 2024. </w:t>
      </w:r>
      <w:r w:rsidR="00584EE1">
        <w:rPr>
          <w:rFonts w:eastAsia="Times New Roman" w:cstheme="minorHAnsi"/>
          <w:bCs/>
          <w:lang w:val="bg-BG"/>
        </w:rPr>
        <w:t xml:space="preserve">Напомняме че ОС е обявено за 05.10.2024 година и по новия устав, кандидатите за Председател трябва да подадат документи най-късно 2 седмици преди събранието. </w:t>
      </w:r>
    </w:p>
    <w:p w:rsidR="008822D7" w:rsidRPr="001D4C65" w:rsidRDefault="008822D7" w:rsidP="00DC2D02">
      <w:pPr>
        <w:spacing w:before="100" w:beforeAutospacing="1" w:after="100" w:afterAutospacing="1" w:line="240" w:lineRule="auto"/>
        <w:rPr>
          <w:rFonts w:eastAsia="Times New Roman" w:cstheme="minorHAnsi"/>
          <w:bCs/>
          <w:lang w:val="bg-BG"/>
        </w:rPr>
      </w:pPr>
      <w:r w:rsidRPr="00584EE1">
        <w:rPr>
          <w:rFonts w:eastAsia="Times New Roman" w:cstheme="minorHAnsi"/>
          <w:bCs/>
          <w:lang w:val="bg-BG"/>
        </w:rPr>
        <w:t>С пожелание за хубаво лято!</w:t>
      </w:r>
    </w:p>
    <w:p w:rsidR="008822D7" w:rsidRPr="00584EE1" w:rsidRDefault="008822D7" w:rsidP="00DC2D02">
      <w:pPr>
        <w:spacing w:before="100" w:beforeAutospacing="1" w:after="100" w:afterAutospacing="1" w:line="240" w:lineRule="auto"/>
        <w:rPr>
          <w:rFonts w:eastAsia="Times New Roman" w:cstheme="minorHAnsi"/>
          <w:bCs/>
          <w:lang w:val="bg-BG"/>
        </w:rPr>
      </w:pPr>
      <w:r w:rsidRPr="00584EE1">
        <w:rPr>
          <w:rFonts w:eastAsia="Times New Roman" w:cstheme="minorHAnsi"/>
          <w:bCs/>
          <w:lang w:val="bg-BG"/>
        </w:rPr>
        <w:t>УС на БДО</w:t>
      </w:r>
    </w:p>
    <w:p w:rsidR="008822D7" w:rsidRPr="001D4C65" w:rsidRDefault="008822D7" w:rsidP="00DC2D02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lang w:val="bg-BG"/>
        </w:rPr>
      </w:pPr>
    </w:p>
    <w:p w:rsidR="004D2A8C" w:rsidRPr="001D4C65" w:rsidRDefault="004D2A8C" w:rsidP="00DC2D02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lang w:val="bg-BG"/>
        </w:rPr>
      </w:pPr>
      <w:r w:rsidRPr="001D4C65">
        <w:rPr>
          <w:rStyle w:val="Strong"/>
          <w:rFonts w:cstheme="minorHAnsi"/>
          <w:lang w:val="bg-BG"/>
        </w:rPr>
        <w:t>Членски права и задължения на редовните членове</w:t>
      </w:r>
      <w:r w:rsidRPr="001D4C65">
        <w:rPr>
          <w:rFonts w:cstheme="minorHAnsi"/>
          <w:lang w:val="bg-BG"/>
        </w:rPr>
        <w:br/>
        <w:t>Чл. 12. Всеки член на сдружението има право по реда, предвиден в закона и настоящия Устава:</w:t>
      </w:r>
      <w:r w:rsidRPr="001D4C65">
        <w:rPr>
          <w:rFonts w:cstheme="minorHAnsi"/>
          <w:lang w:val="bg-BG"/>
        </w:rPr>
        <w:br/>
        <w:t>1. да участва в дейността на сдружението и в работата на Общото събрание;</w:t>
      </w:r>
      <w:r w:rsidRPr="001D4C65">
        <w:rPr>
          <w:rFonts w:cstheme="minorHAnsi"/>
          <w:lang w:val="bg-BG"/>
        </w:rPr>
        <w:br/>
        <w:t>2. да бъде избиран в органите на управление и да участва в неговото управление;</w:t>
      </w:r>
      <w:r w:rsidRPr="001D4C65">
        <w:rPr>
          <w:rFonts w:cstheme="minorHAnsi"/>
          <w:lang w:val="bg-BG"/>
        </w:rPr>
        <w:br/>
        <w:t>3. да избира и да бъде избиран, като представител/делегат на национално и международно ниво за конгреси, конференции и други научно- практически и учебни мероприятия;</w:t>
      </w:r>
      <w:r w:rsidRPr="001D4C65">
        <w:rPr>
          <w:rFonts w:cstheme="minorHAnsi"/>
          <w:lang w:val="bg-BG"/>
        </w:rPr>
        <w:br/>
        <w:t>3. да осъществява контрол върху работата на сдружението и органите на управление;</w:t>
      </w:r>
      <w:r w:rsidRPr="001D4C65">
        <w:rPr>
          <w:rFonts w:cstheme="minorHAnsi"/>
          <w:lang w:val="bg-BG"/>
        </w:rPr>
        <w:br/>
        <w:t>4. да бъде информиран за дейността на сдружението;</w:t>
      </w:r>
      <w:r w:rsidRPr="001D4C65">
        <w:rPr>
          <w:rFonts w:cstheme="minorHAnsi"/>
          <w:lang w:val="bg-BG"/>
        </w:rPr>
        <w:br/>
        <w:t>5. да се ползва от имуществото на сдружението и от резултатите от дейността му;</w:t>
      </w:r>
      <w:r w:rsidRPr="001D4C65">
        <w:rPr>
          <w:rFonts w:cstheme="minorHAnsi"/>
          <w:lang w:val="bg-BG"/>
        </w:rPr>
        <w:br/>
        <w:t>6. да взема участие в проявите организирани от дружеството.</w:t>
      </w:r>
    </w:p>
    <w:p w:rsidR="004D2A8C" w:rsidRPr="00584EE1" w:rsidRDefault="004D2A8C" w:rsidP="004D2A8C">
      <w:pPr>
        <w:spacing w:before="100" w:beforeAutospacing="1" w:after="100" w:afterAutospacing="1" w:line="240" w:lineRule="auto"/>
        <w:rPr>
          <w:rFonts w:eastAsia="Times New Roman" w:cstheme="minorHAnsi"/>
          <w:lang w:val="bg-BG"/>
        </w:rPr>
      </w:pPr>
      <w:r w:rsidRPr="00584EE1">
        <w:rPr>
          <w:rFonts w:eastAsia="Times New Roman" w:cstheme="minorHAnsi"/>
          <w:highlight w:val="yellow"/>
          <w:lang w:val="bg-BG"/>
        </w:rPr>
        <w:t>Да се преномерират както следва:</w:t>
      </w:r>
    </w:p>
    <w:p w:rsidR="004D2A8C" w:rsidRPr="001D4C65" w:rsidRDefault="004D2A8C" w:rsidP="004D2A8C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lang w:val="bg-BG"/>
        </w:rPr>
      </w:pPr>
      <w:r w:rsidRPr="001D4C65">
        <w:rPr>
          <w:rStyle w:val="Strong"/>
          <w:rFonts w:cstheme="minorHAnsi"/>
          <w:lang w:val="bg-BG"/>
        </w:rPr>
        <w:t>Членски права и задължения на редовните членове</w:t>
      </w:r>
      <w:r w:rsidRPr="001D4C65">
        <w:rPr>
          <w:rFonts w:cstheme="minorHAnsi"/>
          <w:lang w:val="bg-BG"/>
        </w:rPr>
        <w:br/>
        <w:t>Чл. 12. Всеки член на сдружението има право по реда, предвиден в закона и настоящия Устава:</w:t>
      </w:r>
      <w:r w:rsidRPr="001D4C65">
        <w:rPr>
          <w:rFonts w:cstheme="minorHAnsi"/>
          <w:lang w:val="bg-BG"/>
        </w:rPr>
        <w:br/>
        <w:t>1. да участва в дейността на сдружението и в работата на Общото събрание;</w:t>
      </w:r>
      <w:r w:rsidRPr="001D4C65">
        <w:rPr>
          <w:rFonts w:cstheme="minorHAnsi"/>
          <w:lang w:val="bg-BG"/>
        </w:rPr>
        <w:br/>
        <w:t>2. да бъде избиран в органите на управление и да участва в неговото управление;</w:t>
      </w:r>
      <w:r w:rsidRPr="001D4C65">
        <w:rPr>
          <w:rFonts w:cstheme="minorHAnsi"/>
          <w:lang w:val="bg-BG"/>
        </w:rPr>
        <w:br/>
        <w:t>3. да избира и да бъде избиран, като представител/делегат на национално и международно ниво за конгреси, конференции и други научно- практически и учебни мероприятия;</w:t>
      </w:r>
      <w:r w:rsidRPr="001D4C65">
        <w:rPr>
          <w:rFonts w:cstheme="minorHAnsi"/>
          <w:lang w:val="bg-BG"/>
        </w:rPr>
        <w:br/>
        <w:t>4. да осъществява контрол върху работата на сдружението и органите на управление;</w:t>
      </w:r>
      <w:r w:rsidRPr="001D4C65">
        <w:rPr>
          <w:rFonts w:cstheme="minorHAnsi"/>
          <w:lang w:val="bg-BG"/>
        </w:rPr>
        <w:br/>
        <w:t>5. да бъде информиран за дейността на сдружението;</w:t>
      </w:r>
      <w:r w:rsidRPr="001D4C65">
        <w:rPr>
          <w:rFonts w:cstheme="minorHAnsi"/>
          <w:lang w:val="bg-BG"/>
        </w:rPr>
        <w:br/>
        <w:t>6. да се ползва от имуществото на сдружението и от резултатите от дейността му;</w:t>
      </w:r>
      <w:r w:rsidRPr="001D4C65">
        <w:rPr>
          <w:rFonts w:cstheme="minorHAnsi"/>
          <w:lang w:val="bg-BG"/>
        </w:rPr>
        <w:br/>
        <w:t>7. да взема участие в проявите организирани от дружеството.</w:t>
      </w:r>
    </w:p>
    <w:p w:rsidR="004D2A8C" w:rsidRPr="001D4C65" w:rsidRDefault="004D2A8C" w:rsidP="00DC2D02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lang w:val="bg-BG"/>
        </w:rPr>
      </w:pPr>
    </w:p>
    <w:p w:rsidR="00402D77" w:rsidRPr="001D4C65" w:rsidRDefault="00DC2D02" w:rsidP="00DC2D02">
      <w:pPr>
        <w:spacing w:before="100" w:beforeAutospacing="1" w:after="100" w:afterAutospacing="1" w:line="240" w:lineRule="auto"/>
        <w:rPr>
          <w:rFonts w:eastAsia="Times New Roman" w:cstheme="minorHAnsi"/>
          <w:lang w:val="bg-BG"/>
        </w:rPr>
      </w:pPr>
      <w:r w:rsidRPr="001D4C65">
        <w:rPr>
          <w:rFonts w:eastAsia="Times New Roman" w:cstheme="minorHAnsi"/>
          <w:b/>
          <w:bCs/>
          <w:lang w:val="bg-BG"/>
        </w:rPr>
        <w:t>Почетни членове. Награди</w:t>
      </w:r>
      <w:r w:rsidRPr="001D4C65">
        <w:rPr>
          <w:rFonts w:eastAsia="Times New Roman" w:cstheme="minorHAnsi"/>
          <w:lang w:val="bg-BG"/>
        </w:rPr>
        <w:br/>
        <w:t>Чл. 15. (1) Сдружението може да провъзгласява за свои почетни</w:t>
      </w:r>
      <w:r w:rsidRPr="001D4C65">
        <w:rPr>
          <w:rFonts w:eastAsia="Times New Roman" w:cstheme="minorHAnsi"/>
          <w:lang w:val="bg-BG"/>
        </w:rPr>
        <w:br/>
        <w:t>членове:</w:t>
      </w:r>
      <w:r w:rsidRPr="001D4C65">
        <w:rPr>
          <w:rFonts w:eastAsia="Times New Roman" w:cstheme="minorHAnsi"/>
          <w:lang w:val="bg-BG"/>
        </w:rPr>
        <w:br/>
      </w:r>
    </w:p>
    <w:p w:rsidR="00402D77" w:rsidRPr="00584EE1" w:rsidRDefault="00402D77" w:rsidP="00402D77">
      <w:pPr>
        <w:spacing w:before="100" w:beforeAutospacing="1" w:after="100" w:afterAutospacing="1" w:line="240" w:lineRule="auto"/>
        <w:rPr>
          <w:rFonts w:eastAsia="Times New Roman" w:cstheme="minorHAnsi"/>
          <w:lang w:val="bg-BG"/>
        </w:rPr>
      </w:pPr>
      <w:r w:rsidRPr="00584EE1">
        <w:rPr>
          <w:rFonts w:eastAsia="Times New Roman" w:cstheme="minorHAnsi"/>
          <w:highlight w:val="yellow"/>
          <w:lang w:val="bg-BG"/>
        </w:rPr>
        <w:lastRenderedPageBreak/>
        <w:t>Да се дефинират условията:</w:t>
      </w:r>
    </w:p>
    <w:p w:rsidR="00DC2D02" w:rsidRPr="001D4C65" w:rsidRDefault="00DC2D02" w:rsidP="00DC2D02">
      <w:pPr>
        <w:spacing w:before="100" w:beforeAutospacing="1" w:after="100" w:afterAutospacing="1" w:line="240" w:lineRule="auto"/>
        <w:rPr>
          <w:rFonts w:eastAsia="Times New Roman" w:cstheme="minorHAnsi"/>
          <w:lang w:val="bg-BG"/>
        </w:rPr>
      </w:pPr>
      <w:r w:rsidRPr="001D4C65">
        <w:rPr>
          <w:rFonts w:eastAsia="Times New Roman" w:cstheme="minorHAnsi"/>
          <w:lang w:val="bg-BG"/>
        </w:rPr>
        <w:br/>
        <w:t>4. Награда „Дъбов“ – учредена от Професор Стоимен Дъбов и менажирана от неговите наследници или борд назначен от наследниците и по правила определени от тях.</w:t>
      </w:r>
    </w:p>
    <w:p w:rsidR="00402D77" w:rsidRPr="00584EE1" w:rsidRDefault="00402D77" w:rsidP="00DC2D02">
      <w:pPr>
        <w:spacing w:before="100" w:beforeAutospacing="1" w:after="100" w:afterAutospacing="1" w:line="240" w:lineRule="auto"/>
        <w:rPr>
          <w:rFonts w:eastAsia="Times New Roman" w:cstheme="minorHAnsi"/>
          <w:lang w:val="bg-BG"/>
        </w:rPr>
      </w:pPr>
      <w:r w:rsidRPr="001D4C65">
        <w:rPr>
          <w:rFonts w:eastAsia="Times New Roman" w:cstheme="minorHAnsi"/>
          <w:lang w:val="bg-BG"/>
        </w:rPr>
        <w:t>(</w:t>
      </w:r>
      <w:r w:rsidRPr="00584EE1">
        <w:rPr>
          <w:rFonts w:eastAsia="Times New Roman" w:cstheme="minorHAnsi"/>
          <w:lang w:val="bg-BG"/>
        </w:rPr>
        <w:t xml:space="preserve">Предложение: Семейството да предложи правила за определяне на борда, към момента това са действащите ръководители катедри „Очни болести“, може да се добавят главния редактор на БОП и номиниран от УС офталмолог с академична </w:t>
      </w:r>
      <w:proofErr w:type="spellStart"/>
      <w:r w:rsidRPr="00584EE1">
        <w:rPr>
          <w:rFonts w:eastAsia="Times New Roman" w:cstheme="minorHAnsi"/>
          <w:lang w:val="bg-BG"/>
        </w:rPr>
        <w:t>афилиация</w:t>
      </w:r>
      <w:proofErr w:type="spellEnd"/>
      <w:r w:rsidRPr="00584EE1">
        <w:rPr>
          <w:rFonts w:eastAsia="Times New Roman" w:cstheme="minorHAnsi"/>
          <w:lang w:val="bg-BG"/>
        </w:rPr>
        <w:t xml:space="preserve"> за всеки мандат. Необходимо е да се определи размера на наградата: Първо място грамота и 1 минимална пенсия към Декември на предходната година (Проф Дъбов дари годишните си пенсии при учредяване на наградата с идея да се връчват лихвите). Второ и трето място – грамота.)</w:t>
      </w:r>
    </w:p>
    <w:p w:rsidR="00402D77" w:rsidRPr="00584EE1" w:rsidRDefault="00402D77" w:rsidP="00DC2D02">
      <w:pPr>
        <w:spacing w:before="100" w:beforeAutospacing="1" w:after="100" w:afterAutospacing="1" w:line="240" w:lineRule="auto"/>
        <w:rPr>
          <w:rFonts w:eastAsia="Times New Roman" w:cstheme="minorHAnsi"/>
          <w:lang w:val="bg-BG"/>
        </w:rPr>
      </w:pPr>
    </w:p>
    <w:p w:rsidR="00402D77" w:rsidRPr="00584EE1" w:rsidRDefault="00402D77" w:rsidP="00DC2D02">
      <w:pPr>
        <w:spacing w:before="100" w:beforeAutospacing="1" w:after="100" w:afterAutospacing="1" w:line="240" w:lineRule="auto"/>
        <w:rPr>
          <w:rFonts w:eastAsia="Times New Roman" w:cstheme="minorHAnsi"/>
          <w:lang w:val="bg-BG"/>
        </w:rPr>
      </w:pPr>
      <w:r w:rsidRPr="00584EE1">
        <w:rPr>
          <w:rFonts w:eastAsia="Times New Roman" w:cstheme="minorHAnsi"/>
          <w:highlight w:val="yellow"/>
          <w:lang w:val="bg-BG"/>
        </w:rPr>
        <w:t>Да се поправи правописната грешка:</w:t>
      </w:r>
    </w:p>
    <w:p w:rsidR="00402D77" w:rsidRPr="001D4C65" w:rsidRDefault="00DC2D02" w:rsidP="00DC2D02">
      <w:pPr>
        <w:spacing w:before="100" w:beforeAutospacing="1" w:after="100" w:afterAutospacing="1" w:line="240" w:lineRule="auto"/>
        <w:rPr>
          <w:rFonts w:eastAsia="Times New Roman" w:cstheme="minorHAnsi"/>
          <w:color w:val="FF0000"/>
          <w:lang w:val="bg-BG"/>
        </w:rPr>
      </w:pPr>
      <w:r w:rsidRPr="001D4C65">
        <w:rPr>
          <w:rFonts w:eastAsia="Times New Roman" w:cstheme="minorHAnsi"/>
          <w:b/>
          <w:bCs/>
          <w:lang w:val="bg-BG"/>
        </w:rPr>
        <w:t>Членски внос</w:t>
      </w:r>
      <w:r w:rsidR="00402D77" w:rsidRPr="001D4C65">
        <w:rPr>
          <w:rFonts w:eastAsia="Times New Roman" w:cstheme="minorHAnsi"/>
          <w:lang w:val="bg-BG"/>
        </w:rPr>
        <w:t xml:space="preserve"> </w:t>
      </w:r>
      <w:r w:rsidRPr="001D4C65">
        <w:rPr>
          <w:rFonts w:eastAsia="Times New Roman" w:cstheme="minorHAnsi"/>
          <w:lang w:val="bg-BG"/>
        </w:rPr>
        <w:br/>
        <w:t xml:space="preserve">Чл. 16. (1) Всеки член на сдружението е длъжен да заплаща годишен членски внос. </w:t>
      </w:r>
      <w:r w:rsidRPr="001D4C65">
        <w:rPr>
          <w:rFonts w:eastAsia="Times New Roman" w:cstheme="minorHAnsi"/>
          <w:lang w:val="bg-BG"/>
        </w:rPr>
        <w:br/>
        <w:t xml:space="preserve">(3) Лица приети за членове на сдружението след 31 Март заплащат членския си внос в срок до 10 (десет) дни от решението на УС за тяхното приемане, като размерът на дължимият от тях членски внос за годината на приемането им е съразмерен на </w:t>
      </w:r>
      <w:r w:rsidR="00584EE1" w:rsidRPr="001D4C65">
        <w:rPr>
          <w:rFonts w:eastAsia="Times New Roman" w:cstheme="minorHAnsi"/>
          <w:color w:val="FF0000"/>
          <w:lang w:val="bg-BG"/>
        </w:rPr>
        <w:t>мес</w:t>
      </w:r>
      <w:r w:rsidR="00584EE1" w:rsidRPr="00584EE1">
        <w:rPr>
          <w:rFonts w:eastAsia="Times New Roman" w:cstheme="minorHAnsi"/>
          <w:color w:val="FF0000"/>
          <w:lang w:val="bg-BG"/>
        </w:rPr>
        <w:t xml:space="preserve">еците </w:t>
      </w:r>
      <w:r w:rsidRPr="001D4C65">
        <w:rPr>
          <w:rFonts w:eastAsia="Times New Roman" w:cstheme="minorHAnsi"/>
          <w:color w:val="FF0000"/>
          <w:lang w:val="bg-BG"/>
        </w:rPr>
        <w:t xml:space="preserve"> </w:t>
      </w:r>
      <w:r w:rsidR="00402D77" w:rsidRPr="001D4C65">
        <w:rPr>
          <w:rFonts w:eastAsia="Times New Roman" w:cstheme="minorHAnsi"/>
          <w:color w:val="FF0000"/>
          <w:lang w:val="bg-BG"/>
        </w:rPr>
        <w:t>…</w:t>
      </w:r>
    </w:p>
    <w:p w:rsidR="00DC2D02" w:rsidRPr="001D4C65" w:rsidRDefault="00DC2D02" w:rsidP="0000129C">
      <w:pPr>
        <w:spacing w:before="100" w:beforeAutospacing="1" w:after="100" w:afterAutospacing="1" w:line="240" w:lineRule="auto"/>
        <w:rPr>
          <w:rFonts w:eastAsia="Times New Roman" w:cstheme="minorHAnsi"/>
          <w:lang w:val="bg-BG"/>
        </w:rPr>
      </w:pPr>
      <w:r w:rsidRPr="001D4C65">
        <w:rPr>
          <w:rFonts w:eastAsia="Times New Roman" w:cstheme="minorHAnsi"/>
          <w:lang w:val="bg-BG"/>
        </w:rPr>
        <w:br/>
      </w:r>
    </w:p>
    <w:p w:rsidR="00584EE1" w:rsidRPr="001D4C65" w:rsidRDefault="00584EE1" w:rsidP="00584EE1">
      <w:pPr>
        <w:shd w:val="clear" w:color="auto" w:fill="FFFFFF"/>
        <w:spacing w:line="235" w:lineRule="atLeast"/>
        <w:rPr>
          <w:rFonts w:eastAsia="Times New Roman" w:cstheme="minorHAnsi"/>
          <w:b/>
          <w:bCs/>
          <w:color w:val="222222"/>
          <w:lang w:val="bg-BG"/>
        </w:rPr>
      </w:pPr>
      <w:r w:rsidRPr="00584EE1">
        <w:rPr>
          <w:rFonts w:eastAsia="Times New Roman" w:cstheme="minorHAnsi"/>
          <w:highlight w:val="yellow"/>
          <w:lang w:val="bg-BG"/>
        </w:rPr>
        <w:t>Да се добави:</w:t>
      </w:r>
    </w:p>
    <w:p w:rsidR="00584EE1" w:rsidRPr="00584EE1" w:rsidRDefault="00584EE1" w:rsidP="00584EE1">
      <w:pPr>
        <w:shd w:val="clear" w:color="auto" w:fill="FFFFFF"/>
        <w:spacing w:line="235" w:lineRule="atLeast"/>
        <w:rPr>
          <w:rFonts w:eastAsia="Times New Roman" w:cstheme="minorHAnsi"/>
          <w:color w:val="222222"/>
        </w:rPr>
      </w:pPr>
      <w:r w:rsidRPr="001D4C65">
        <w:rPr>
          <w:rFonts w:eastAsia="Times New Roman" w:cstheme="minorHAnsi"/>
          <w:b/>
          <w:bCs/>
          <w:color w:val="222222"/>
          <w:lang w:val="bg-BG"/>
        </w:rPr>
        <w:t>Компетентност на общото събрание.</w:t>
      </w:r>
      <w:r w:rsidRPr="001D4C65">
        <w:rPr>
          <w:rFonts w:eastAsia="Times New Roman" w:cstheme="minorHAnsi"/>
          <w:color w:val="222222"/>
          <w:lang w:val="bg-BG"/>
        </w:rPr>
        <w:br/>
      </w:r>
      <w:proofErr w:type="spellStart"/>
      <w:r w:rsidRPr="00584EE1">
        <w:rPr>
          <w:rFonts w:eastAsia="Times New Roman" w:cstheme="minorHAnsi"/>
          <w:color w:val="222222"/>
        </w:rPr>
        <w:t>Чл</w:t>
      </w:r>
      <w:proofErr w:type="spellEnd"/>
      <w:r w:rsidRPr="00584EE1">
        <w:rPr>
          <w:rFonts w:eastAsia="Times New Roman" w:cstheme="minorHAnsi"/>
          <w:color w:val="222222"/>
        </w:rPr>
        <w:t xml:space="preserve">. 29. (1) </w:t>
      </w:r>
      <w:proofErr w:type="spellStart"/>
      <w:r w:rsidRPr="00584EE1">
        <w:rPr>
          <w:rFonts w:eastAsia="Times New Roman" w:cstheme="minorHAnsi"/>
          <w:color w:val="222222"/>
        </w:rPr>
        <w:t>Общото</w:t>
      </w:r>
      <w:proofErr w:type="spellEnd"/>
      <w:r w:rsidRPr="00584EE1">
        <w:rPr>
          <w:rFonts w:eastAsia="Times New Roman" w:cstheme="minorHAnsi"/>
          <w:color w:val="222222"/>
        </w:rPr>
        <w:t xml:space="preserve"> </w:t>
      </w:r>
      <w:proofErr w:type="spellStart"/>
      <w:r w:rsidRPr="00584EE1">
        <w:rPr>
          <w:rFonts w:eastAsia="Times New Roman" w:cstheme="minorHAnsi"/>
          <w:color w:val="222222"/>
        </w:rPr>
        <w:t>събрание</w:t>
      </w:r>
      <w:proofErr w:type="spellEnd"/>
      <w:r w:rsidRPr="00584EE1">
        <w:rPr>
          <w:rFonts w:eastAsia="Times New Roman" w:cstheme="minorHAnsi"/>
          <w:color w:val="222222"/>
        </w:rPr>
        <w:t>:</w:t>
      </w:r>
    </w:p>
    <w:p w:rsidR="00584EE1" w:rsidRPr="00584EE1" w:rsidRDefault="00584EE1" w:rsidP="00584EE1">
      <w:pPr>
        <w:shd w:val="clear" w:color="auto" w:fill="FFFFFF"/>
        <w:spacing w:line="235" w:lineRule="atLeast"/>
        <w:rPr>
          <w:rFonts w:eastAsia="Times New Roman" w:cstheme="minorHAnsi"/>
          <w:color w:val="FF0000"/>
        </w:rPr>
      </w:pPr>
      <w:r w:rsidRPr="00584EE1">
        <w:rPr>
          <w:rFonts w:eastAsia="Times New Roman" w:cstheme="minorHAnsi"/>
          <w:color w:val="FF0000"/>
        </w:rPr>
        <w:t xml:space="preserve">5. </w:t>
      </w:r>
      <w:proofErr w:type="spellStart"/>
      <w:r w:rsidRPr="00584EE1">
        <w:rPr>
          <w:rFonts w:eastAsia="Times New Roman" w:cstheme="minorHAnsi"/>
          <w:color w:val="FF0000"/>
        </w:rPr>
        <w:t>избира</w:t>
      </w:r>
      <w:proofErr w:type="spellEnd"/>
      <w:r w:rsidRPr="00584EE1">
        <w:rPr>
          <w:rFonts w:eastAsia="Times New Roman" w:cstheme="minorHAnsi"/>
          <w:color w:val="FF0000"/>
        </w:rPr>
        <w:t xml:space="preserve"> </w:t>
      </w:r>
      <w:proofErr w:type="spellStart"/>
      <w:r w:rsidRPr="00584EE1">
        <w:rPr>
          <w:rFonts w:eastAsia="Times New Roman" w:cstheme="minorHAnsi"/>
          <w:color w:val="FF0000"/>
        </w:rPr>
        <w:t>главния</w:t>
      </w:r>
      <w:proofErr w:type="spellEnd"/>
      <w:r w:rsidRPr="00584EE1">
        <w:rPr>
          <w:rFonts w:eastAsia="Times New Roman" w:cstheme="minorHAnsi"/>
          <w:color w:val="FF0000"/>
        </w:rPr>
        <w:t xml:space="preserve"> </w:t>
      </w:r>
      <w:proofErr w:type="spellStart"/>
      <w:r w:rsidRPr="00584EE1">
        <w:rPr>
          <w:rFonts w:eastAsia="Times New Roman" w:cstheme="minorHAnsi"/>
          <w:color w:val="FF0000"/>
        </w:rPr>
        <w:t>редактор</w:t>
      </w:r>
      <w:proofErr w:type="spellEnd"/>
      <w:r w:rsidRPr="00584EE1">
        <w:rPr>
          <w:rFonts w:eastAsia="Times New Roman" w:cstheme="minorHAnsi"/>
          <w:color w:val="FF0000"/>
        </w:rPr>
        <w:t xml:space="preserve"> и </w:t>
      </w:r>
      <w:proofErr w:type="spellStart"/>
      <w:r w:rsidRPr="00584EE1">
        <w:rPr>
          <w:rFonts w:eastAsia="Times New Roman" w:cstheme="minorHAnsi"/>
          <w:color w:val="FF0000"/>
        </w:rPr>
        <w:t>редакционния</w:t>
      </w:r>
      <w:proofErr w:type="spellEnd"/>
      <w:r w:rsidRPr="00584EE1">
        <w:rPr>
          <w:rFonts w:eastAsia="Times New Roman" w:cstheme="minorHAnsi"/>
          <w:color w:val="FF0000"/>
        </w:rPr>
        <w:t xml:space="preserve"> </w:t>
      </w:r>
      <w:proofErr w:type="spellStart"/>
      <w:r w:rsidRPr="00584EE1">
        <w:rPr>
          <w:rFonts w:eastAsia="Times New Roman" w:cstheme="minorHAnsi"/>
          <w:color w:val="FF0000"/>
        </w:rPr>
        <w:t>съвет</w:t>
      </w:r>
      <w:proofErr w:type="spellEnd"/>
      <w:r w:rsidRPr="00584EE1">
        <w:rPr>
          <w:rFonts w:eastAsia="Times New Roman" w:cstheme="minorHAnsi"/>
          <w:color w:val="FF0000"/>
        </w:rPr>
        <w:t xml:space="preserve"> </w:t>
      </w:r>
      <w:proofErr w:type="spellStart"/>
      <w:r w:rsidRPr="00584EE1">
        <w:rPr>
          <w:rFonts w:eastAsia="Times New Roman" w:cstheme="minorHAnsi"/>
          <w:color w:val="FF0000"/>
        </w:rPr>
        <w:t>на</w:t>
      </w:r>
      <w:proofErr w:type="spellEnd"/>
      <w:r w:rsidRPr="00584EE1">
        <w:rPr>
          <w:rFonts w:eastAsia="Times New Roman" w:cstheme="minorHAnsi"/>
          <w:color w:val="FF0000"/>
        </w:rPr>
        <w:t xml:space="preserve"> </w:t>
      </w:r>
      <w:proofErr w:type="spellStart"/>
      <w:r w:rsidRPr="00584EE1">
        <w:rPr>
          <w:rFonts w:eastAsia="Times New Roman" w:cstheme="minorHAnsi"/>
          <w:color w:val="FF0000"/>
        </w:rPr>
        <w:t>списание</w:t>
      </w:r>
      <w:proofErr w:type="spellEnd"/>
      <w:r w:rsidRPr="00584EE1">
        <w:rPr>
          <w:rFonts w:eastAsia="Times New Roman" w:cstheme="minorHAnsi"/>
          <w:color w:val="FF0000"/>
        </w:rPr>
        <w:t xml:space="preserve"> „</w:t>
      </w:r>
      <w:proofErr w:type="spellStart"/>
      <w:r w:rsidRPr="00584EE1">
        <w:rPr>
          <w:rFonts w:eastAsia="Times New Roman" w:cstheme="minorHAnsi"/>
          <w:color w:val="FF0000"/>
        </w:rPr>
        <w:t>Български</w:t>
      </w:r>
      <w:proofErr w:type="spellEnd"/>
      <w:r w:rsidRPr="00584EE1">
        <w:rPr>
          <w:rFonts w:eastAsia="Times New Roman" w:cstheme="minorHAnsi"/>
          <w:color w:val="FF0000"/>
        </w:rPr>
        <w:t xml:space="preserve"> офталмологичен </w:t>
      </w:r>
      <w:proofErr w:type="spellStart"/>
      <w:proofErr w:type="gramStart"/>
      <w:r w:rsidRPr="00584EE1">
        <w:rPr>
          <w:rFonts w:eastAsia="Times New Roman" w:cstheme="minorHAnsi"/>
          <w:color w:val="FF0000"/>
        </w:rPr>
        <w:t>преглед</w:t>
      </w:r>
      <w:proofErr w:type="spellEnd"/>
      <w:r w:rsidRPr="00584EE1">
        <w:rPr>
          <w:rFonts w:eastAsia="Times New Roman" w:cstheme="minorHAnsi"/>
          <w:color w:val="FF0000"/>
        </w:rPr>
        <w:t>“</w:t>
      </w:r>
      <w:proofErr w:type="gramEnd"/>
      <w:r w:rsidRPr="00584EE1">
        <w:rPr>
          <w:rFonts w:eastAsia="Times New Roman" w:cstheme="minorHAnsi"/>
          <w:color w:val="FF0000"/>
        </w:rPr>
        <w:t>;</w:t>
      </w:r>
    </w:p>
    <w:p w:rsidR="008822D7" w:rsidRPr="00584EE1" w:rsidRDefault="008822D7" w:rsidP="00DC2D02">
      <w:pPr>
        <w:spacing w:before="100" w:beforeAutospacing="1" w:after="100" w:afterAutospacing="1" w:line="240" w:lineRule="auto"/>
        <w:rPr>
          <w:rFonts w:eastAsia="Times New Roman" w:cstheme="minorHAnsi"/>
          <w:b/>
          <w:bCs/>
        </w:rPr>
      </w:pPr>
    </w:p>
    <w:p w:rsidR="008822D7" w:rsidRPr="00584EE1" w:rsidRDefault="008822D7" w:rsidP="00DC2D02">
      <w:pPr>
        <w:spacing w:before="100" w:beforeAutospacing="1" w:after="100" w:afterAutospacing="1" w:line="240" w:lineRule="auto"/>
        <w:rPr>
          <w:rFonts w:eastAsia="Times New Roman" w:cstheme="minorHAnsi"/>
          <w:b/>
          <w:bCs/>
        </w:rPr>
      </w:pPr>
    </w:p>
    <w:p w:rsidR="008822D7" w:rsidRPr="00584EE1" w:rsidRDefault="008822D7" w:rsidP="00DC2D02">
      <w:pPr>
        <w:spacing w:before="100" w:beforeAutospacing="1" w:after="100" w:afterAutospacing="1" w:line="240" w:lineRule="auto"/>
        <w:rPr>
          <w:rFonts w:eastAsia="Times New Roman" w:cstheme="minorHAnsi"/>
          <w:b/>
          <w:bCs/>
        </w:rPr>
      </w:pPr>
      <w:r w:rsidRPr="00584EE1">
        <w:rPr>
          <w:rFonts w:eastAsia="Times New Roman" w:cstheme="minorHAnsi"/>
          <w:highlight w:val="yellow"/>
          <w:lang w:val="bg-BG"/>
        </w:rPr>
        <w:t xml:space="preserve">Да се коригира множествено число: </w:t>
      </w:r>
    </w:p>
    <w:p w:rsidR="00DC2D02" w:rsidRPr="00584EE1" w:rsidRDefault="00DC2D02" w:rsidP="008822D7">
      <w:pPr>
        <w:spacing w:before="100" w:beforeAutospacing="1" w:after="100" w:afterAutospacing="1" w:line="240" w:lineRule="auto"/>
        <w:rPr>
          <w:rFonts w:eastAsia="Times New Roman" w:cstheme="minorHAnsi"/>
        </w:rPr>
      </w:pPr>
      <w:proofErr w:type="spellStart"/>
      <w:r w:rsidRPr="00584EE1">
        <w:rPr>
          <w:rFonts w:eastAsia="Times New Roman" w:cstheme="minorHAnsi"/>
          <w:b/>
          <w:bCs/>
        </w:rPr>
        <w:t>Компетентност</w:t>
      </w:r>
      <w:proofErr w:type="spellEnd"/>
      <w:r w:rsidRPr="00584EE1">
        <w:rPr>
          <w:rFonts w:eastAsia="Times New Roman" w:cstheme="minorHAnsi"/>
          <w:b/>
          <w:bCs/>
        </w:rPr>
        <w:t xml:space="preserve"> </w:t>
      </w:r>
      <w:proofErr w:type="spellStart"/>
      <w:r w:rsidRPr="00584EE1">
        <w:rPr>
          <w:rFonts w:eastAsia="Times New Roman" w:cstheme="minorHAnsi"/>
          <w:b/>
          <w:bCs/>
        </w:rPr>
        <w:t>на</w:t>
      </w:r>
      <w:proofErr w:type="spellEnd"/>
      <w:r w:rsidRPr="00584EE1">
        <w:rPr>
          <w:rFonts w:eastAsia="Times New Roman" w:cstheme="minorHAnsi"/>
          <w:b/>
          <w:bCs/>
        </w:rPr>
        <w:t xml:space="preserve"> </w:t>
      </w:r>
      <w:proofErr w:type="spellStart"/>
      <w:r w:rsidRPr="00584EE1">
        <w:rPr>
          <w:rFonts w:eastAsia="Times New Roman" w:cstheme="minorHAnsi"/>
          <w:b/>
          <w:bCs/>
        </w:rPr>
        <w:t>общото</w:t>
      </w:r>
      <w:proofErr w:type="spellEnd"/>
      <w:r w:rsidRPr="00584EE1">
        <w:rPr>
          <w:rFonts w:eastAsia="Times New Roman" w:cstheme="minorHAnsi"/>
          <w:b/>
          <w:bCs/>
        </w:rPr>
        <w:t xml:space="preserve"> </w:t>
      </w:r>
      <w:proofErr w:type="spellStart"/>
      <w:r w:rsidRPr="00584EE1">
        <w:rPr>
          <w:rFonts w:eastAsia="Times New Roman" w:cstheme="minorHAnsi"/>
          <w:b/>
          <w:bCs/>
        </w:rPr>
        <w:t>събрание</w:t>
      </w:r>
      <w:proofErr w:type="spellEnd"/>
      <w:r w:rsidRPr="00584EE1">
        <w:rPr>
          <w:rFonts w:eastAsia="Times New Roman" w:cstheme="minorHAnsi"/>
          <w:b/>
          <w:bCs/>
        </w:rPr>
        <w:t>.</w:t>
      </w:r>
      <w:r w:rsidRPr="00584EE1">
        <w:rPr>
          <w:rFonts w:eastAsia="Times New Roman" w:cstheme="minorHAnsi"/>
        </w:rPr>
        <w:br/>
      </w:r>
      <w:proofErr w:type="spellStart"/>
      <w:r w:rsidRPr="00584EE1">
        <w:rPr>
          <w:rFonts w:eastAsia="Times New Roman" w:cstheme="minorHAnsi"/>
        </w:rPr>
        <w:t>Чл</w:t>
      </w:r>
      <w:proofErr w:type="spellEnd"/>
      <w:r w:rsidRPr="00584EE1">
        <w:rPr>
          <w:rFonts w:eastAsia="Times New Roman" w:cstheme="minorHAnsi"/>
        </w:rPr>
        <w:t xml:space="preserve">. 29. (1) </w:t>
      </w:r>
      <w:proofErr w:type="spellStart"/>
      <w:r w:rsidRPr="00584EE1">
        <w:rPr>
          <w:rFonts w:eastAsia="Times New Roman" w:cstheme="minorHAnsi"/>
        </w:rPr>
        <w:t>Общото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събрание</w:t>
      </w:r>
      <w:proofErr w:type="spellEnd"/>
      <w:r w:rsidRPr="00584EE1">
        <w:rPr>
          <w:rFonts w:eastAsia="Times New Roman" w:cstheme="minorHAnsi"/>
        </w:rPr>
        <w:t>:</w:t>
      </w:r>
      <w:r w:rsidRPr="00584EE1">
        <w:rPr>
          <w:rFonts w:eastAsia="Times New Roman" w:cstheme="minorHAnsi"/>
        </w:rPr>
        <w:br/>
      </w:r>
      <w:r w:rsidRPr="00584EE1">
        <w:rPr>
          <w:rFonts w:eastAsia="Times New Roman" w:cstheme="minorHAnsi"/>
        </w:rPr>
        <w:br/>
      </w:r>
      <w:r w:rsidRPr="00584EE1">
        <w:rPr>
          <w:rFonts w:eastAsia="Times New Roman" w:cstheme="minorHAnsi"/>
        </w:rPr>
        <w:br/>
        <w:t xml:space="preserve">11. </w:t>
      </w:r>
      <w:proofErr w:type="spellStart"/>
      <w:r w:rsidRPr="00584EE1">
        <w:rPr>
          <w:rFonts w:eastAsia="Times New Roman" w:cstheme="minorHAnsi"/>
        </w:rPr>
        <w:t>приема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други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вътрешни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актове</w:t>
      </w:r>
      <w:proofErr w:type="spellEnd"/>
      <w:r w:rsidRPr="00584EE1">
        <w:rPr>
          <w:rFonts w:eastAsia="Times New Roman" w:cstheme="minorHAnsi"/>
        </w:rPr>
        <w:t xml:space="preserve"> и </w:t>
      </w:r>
      <w:proofErr w:type="spellStart"/>
      <w:r w:rsidRPr="00584EE1">
        <w:rPr>
          <w:rFonts w:eastAsia="Times New Roman" w:cstheme="minorHAnsi"/>
        </w:rPr>
        <w:t>решени</w:t>
      </w:r>
      <w:proofErr w:type="spellEnd"/>
      <w:r w:rsidR="008822D7" w:rsidRPr="00584EE1">
        <w:rPr>
          <w:rFonts w:eastAsia="Times New Roman" w:cstheme="minorHAnsi"/>
          <w:color w:val="FF0000"/>
          <w:lang w:val="bg-BG"/>
        </w:rPr>
        <w:t xml:space="preserve">Я </w:t>
      </w:r>
      <w:r w:rsidRPr="00584EE1">
        <w:rPr>
          <w:rFonts w:eastAsia="Times New Roman" w:cstheme="minorHAnsi"/>
          <w:color w:val="FF0000"/>
        </w:rPr>
        <w:t>е</w:t>
      </w:r>
      <w:r w:rsidRPr="00584EE1">
        <w:rPr>
          <w:rFonts w:eastAsia="Times New Roman" w:cstheme="minorHAnsi"/>
        </w:rPr>
        <w:br/>
      </w:r>
    </w:p>
    <w:p w:rsidR="00584EE1" w:rsidRPr="00584EE1" w:rsidRDefault="00584EE1" w:rsidP="008822D7">
      <w:pPr>
        <w:spacing w:before="100" w:beforeAutospacing="1" w:after="100" w:afterAutospacing="1" w:line="240" w:lineRule="auto"/>
        <w:rPr>
          <w:rFonts w:eastAsia="Times New Roman" w:cstheme="minorHAnsi"/>
          <w:b/>
          <w:bCs/>
        </w:rPr>
      </w:pPr>
      <w:r w:rsidRPr="00584EE1">
        <w:rPr>
          <w:rFonts w:eastAsia="Times New Roman" w:cstheme="minorHAnsi"/>
          <w:highlight w:val="yellow"/>
          <w:lang w:val="bg-BG"/>
        </w:rPr>
        <w:t xml:space="preserve">Да се коригира както следва: </w:t>
      </w:r>
    </w:p>
    <w:p w:rsidR="00584EE1" w:rsidRPr="00584EE1" w:rsidRDefault="00584EE1" w:rsidP="00584EE1">
      <w:pPr>
        <w:shd w:val="clear" w:color="auto" w:fill="FFFFFF"/>
        <w:spacing w:line="235" w:lineRule="atLeast"/>
        <w:rPr>
          <w:rFonts w:eastAsia="Times New Roman" w:cstheme="minorHAnsi"/>
          <w:color w:val="222222"/>
        </w:rPr>
      </w:pPr>
      <w:proofErr w:type="spellStart"/>
      <w:r w:rsidRPr="00584EE1">
        <w:rPr>
          <w:rFonts w:eastAsia="Times New Roman" w:cstheme="minorHAnsi"/>
          <w:color w:val="222222"/>
        </w:rPr>
        <w:lastRenderedPageBreak/>
        <w:t>Чл</w:t>
      </w:r>
      <w:proofErr w:type="spellEnd"/>
      <w:r w:rsidRPr="00584EE1">
        <w:rPr>
          <w:rFonts w:eastAsia="Times New Roman" w:cstheme="minorHAnsi"/>
          <w:color w:val="222222"/>
        </w:rPr>
        <w:t xml:space="preserve">. 42. (3) </w:t>
      </w:r>
      <w:proofErr w:type="spellStart"/>
      <w:r w:rsidRPr="00584EE1">
        <w:rPr>
          <w:rFonts w:eastAsia="Times New Roman" w:cstheme="minorHAnsi"/>
          <w:color w:val="222222"/>
        </w:rPr>
        <w:t>Правомощията</w:t>
      </w:r>
      <w:proofErr w:type="spellEnd"/>
      <w:r w:rsidRPr="00584EE1">
        <w:rPr>
          <w:rFonts w:eastAsia="Times New Roman" w:cstheme="minorHAnsi"/>
          <w:color w:val="222222"/>
        </w:rPr>
        <w:t xml:space="preserve"> </w:t>
      </w:r>
      <w:proofErr w:type="spellStart"/>
      <w:r w:rsidRPr="00584EE1">
        <w:rPr>
          <w:rFonts w:eastAsia="Times New Roman" w:cstheme="minorHAnsi"/>
          <w:color w:val="222222"/>
        </w:rPr>
        <w:t>на</w:t>
      </w:r>
      <w:proofErr w:type="spellEnd"/>
      <w:r w:rsidRPr="00584EE1">
        <w:rPr>
          <w:rFonts w:eastAsia="Times New Roman" w:cstheme="minorHAnsi"/>
          <w:color w:val="222222"/>
        </w:rPr>
        <w:t xml:space="preserve"> УС </w:t>
      </w:r>
      <w:proofErr w:type="spellStart"/>
      <w:r w:rsidRPr="00584EE1">
        <w:rPr>
          <w:rFonts w:eastAsia="Times New Roman" w:cstheme="minorHAnsi"/>
          <w:color w:val="222222"/>
        </w:rPr>
        <w:t>са</w:t>
      </w:r>
      <w:proofErr w:type="spellEnd"/>
      <w:r w:rsidRPr="00584EE1">
        <w:rPr>
          <w:rFonts w:eastAsia="Times New Roman" w:cstheme="minorHAnsi"/>
          <w:color w:val="222222"/>
        </w:rPr>
        <w:t xml:space="preserve"> </w:t>
      </w:r>
      <w:proofErr w:type="spellStart"/>
      <w:proofErr w:type="gramStart"/>
      <w:r w:rsidRPr="00584EE1">
        <w:rPr>
          <w:rFonts w:eastAsia="Times New Roman" w:cstheme="minorHAnsi"/>
          <w:color w:val="222222"/>
        </w:rPr>
        <w:t>следните</w:t>
      </w:r>
      <w:proofErr w:type="spellEnd"/>
      <w:r w:rsidRPr="00584EE1">
        <w:rPr>
          <w:rFonts w:eastAsia="Times New Roman" w:cstheme="minorHAnsi"/>
          <w:color w:val="222222"/>
          <w:lang w:val="bg-BG"/>
        </w:rPr>
        <w:t> :</w:t>
      </w:r>
      <w:proofErr w:type="gramEnd"/>
    </w:p>
    <w:p w:rsidR="00584EE1" w:rsidRPr="00584EE1" w:rsidRDefault="00584EE1" w:rsidP="00584EE1">
      <w:pPr>
        <w:shd w:val="clear" w:color="auto" w:fill="FFFFFF"/>
        <w:spacing w:line="235" w:lineRule="atLeast"/>
        <w:rPr>
          <w:rFonts w:eastAsia="Times New Roman" w:cstheme="minorHAnsi"/>
          <w:color w:val="222222"/>
        </w:rPr>
      </w:pPr>
      <w:r w:rsidRPr="00584EE1">
        <w:rPr>
          <w:rFonts w:eastAsia="Times New Roman" w:cstheme="minorHAnsi"/>
          <w:color w:val="222222"/>
          <w:lang w:val="bg-BG"/>
        </w:rPr>
        <w:t>-</w:t>
      </w:r>
      <w:r w:rsidRPr="00584EE1">
        <w:rPr>
          <w:rFonts w:eastAsia="Times New Roman" w:cstheme="minorHAnsi"/>
          <w:color w:val="222222"/>
        </w:rPr>
        <w:t xml:space="preserve">17. </w:t>
      </w:r>
      <w:proofErr w:type="spellStart"/>
      <w:r w:rsidRPr="00584EE1">
        <w:rPr>
          <w:rFonts w:eastAsia="Times New Roman" w:cstheme="minorHAnsi"/>
          <w:color w:val="222222"/>
        </w:rPr>
        <w:t>Подпомага</w:t>
      </w:r>
      <w:proofErr w:type="spellEnd"/>
      <w:r w:rsidRPr="00584EE1">
        <w:rPr>
          <w:rFonts w:eastAsia="Times New Roman" w:cstheme="minorHAnsi"/>
          <w:color w:val="222222"/>
        </w:rPr>
        <w:t xml:space="preserve"> и </w:t>
      </w:r>
      <w:proofErr w:type="spellStart"/>
      <w:r w:rsidRPr="00584EE1">
        <w:rPr>
          <w:rFonts w:eastAsia="Times New Roman" w:cstheme="minorHAnsi"/>
          <w:color w:val="222222"/>
        </w:rPr>
        <w:t>контролира</w:t>
      </w:r>
      <w:proofErr w:type="spellEnd"/>
      <w:r w:rsidRPr="00584EE1">
        <w:rPr>
          <w:rFonts w:eastAsia="Times New Roman" w:cstheme="minorHAnsi"/>
          <w:color w:val="222222"/>
        </w:rPr>
        <w:t xml:space="preserve"> </w:t>
      </w:r>
      <w:proofErr w:type="spellStart"/>
      <w:r w:rsidRPr="00584EE1">
        <w:rPr>
          <w:rFonts w:eastAsia="Times New Roman" w:cstheme="minorHAnsi"/>
          <w:color w:val="222222"/>
        </w:rPr>
        <w:t>работата</w:t>
      </w:r>
      <w:proofErr w:type="spellEnd"/>
      <w:r w:rsidRPr="00584EE1">
        <w:rPr>
          <w:rFonts w:eastAsia="Times New Roman" w:cstheme="minorHAnsi"/>
          <w:color w:val="222222"/>
        </w:rPr>
        <w:t xml:space="preserve"> </w:t>
      </w:r>
      <w:proofErr w:type="spellStart"/>
      <w:r w:rsidRPr="00584EE1">
        <w:rPr>
          <w:rFonts w:eastAsia="Times New Roman" w:cstheme="minorHAnsi"/>
          <w:color w:val="222222"/>
        </w:rPr>
        <w:t>на</w:t>
      </w:r>
      <w:proofErr w:type="spellEnd"/>
      <w:r w:rsidRPr="00584EE1">
        <w:rPr>
          <w:rFonts w:eastAsia="Times New Roman" w:cstheme="minorHAnsi"/>
          <w:color w:val="222222"/>
        </w:rPr>
        <w:t> </w:t>
      </w:r>
      <w:r w:rsidRPr="00584EE1">
        <w:rPr>
          <w:rFonts w:eastAsia="Times New Roman" w:cstheme="minorHAnsi"/>
          <w:color w:val="FF0000"/>
          <w:lang w:val="bg-BG"/>
        </w:rPr>
        <w:t>редакционния съвет и </w:t>
      </w:r>
      <w:proofErr w:type="spellStart"/>
      <w:r w:rsidRPr="00584EE1">
        <w:rPr>
          <w:rFonts w:eastAsia="Times New Roman" w:cstheme="minorHAnsi"/>
          <w:color w:val="222222"/>
        </w:rPr>
        <w:t>редакционната</w:t>
      </w:r>
      <w:proofErr w:type="spellEnd"/>
      <w:r w:rsidRPr="00584EE1">
        <w:rPr>
          <w:rFonts w:eastAsia="Times New Roman" w:cstheme="minorHAnsi"/>
          <w:color w:val="222222"/>
        </w:rPr>
        <w:t xml:space="preserve"> </w:t>
      </w:r>
      <w:proofErr w:type="spellStart"/>
      <w:r w:rsidRPr="00584EE1">
        <w:rPr>
          <w:rFonts w:eastAsia="Times New Roman" w:cstheme="minorHAnsi"/>
          <w:color w:val="222222"/>
        </w:rPr>
        <w:t>колегия</w:t>
      </w:r>
      <w:proofErr w:type="spellEnd"/>
      <w:r w:rsidRPr="00584EE1">
        <w:rPr>
          <w:rFonts w:eastAsia="Times New Roman" w:cstheme="minorHAnsi"/>
          <w:color w:val="222222"/>
        </w:rPr>
        <w:t xml:space="preserve"> </w:t>
      </w:r>
      <w:proofErr w:type="spellStart"/>
      <w:r w:rsidRPr="00584EE1">
        <w:rPr>
          <w:rFonts w:eastAsia="Times New Roman" w:cstheme="minorHAnsi"/>
          <w:color w:val="222222"/>
        </w:rPr>
        <w:t>на</w:t>
      </w:r>
      <w:proofErr w:type="spellEnd"/>
      <w:r w:rsidRPr="00584EE1">
        <w:rPr>
          <w:rFonts w:eastAsia="Times New Roman" w:cstheme="minorHAnsi"/>
          <w:color w:val="222222"/>
        </w:rPr>
        <w:t xml:space="preserve"> </w:t>
      </w:r>
      <w:proofErr w:type="spellStart"/>
      <w:r w:rsidRPr="00584EE1">
        <w:rPr>
          <w:rFonts w:eastAsia="Times New Roman" w:cstheme="minorHAnsi"/>
          <w:color w:val="222222"/>
        </w:rPr>
        <w:t>списание</w:t>
      </w:r>
      <w:proofErr w:type="spellEnd"/>
      <w:r w:rsidRPr="00584EE1">
        <w:rPr>
          <w:rFonts w:eastAsia="Times New Roman" w:cstheme="minorHAnsi"/>
          <w:color w:val="222222"/>
        </w:rPr>
        <w:t xml:space="preserve"> “</w:t>
      </w:r>
      <w:proofErr w:type="spellStart"/>
      <w:r w:rsidRPr="00584EE1">
        <w:rPr>
          <w:rFonts w:eastAsia="Times New Roman" w:cstheme="minorHAnsi"/>
          <w:color w:val="222222"/>
        </w:rPr>
        <w:t>Български</w:t>
      </w:r>
      <w:proofErr w:type="spellEnd"/>
      <w:r w:rsidRPr="00584EE1">
        <w:rPr>
          <w:rFonts w:eastAsia="Times New Roman" w:cstheme="minorHAnsi"/>
          <w:color w:val="222222"/>
        </w:rPr>
        <w:t xml:space="preserve"> офталмологичен </w:t>
      </w:r>
      <w:proofErr w:type="spellStart"/>
      <w:r w:rsidRPr="00584EE1">
        <w:rPr>
          <w:rFonts w:eastAsia="Times New Roman" w:cstheme="minorHAnsi"/>
          <w:color w:val="222222"/>
        </w:rPr>
        <w:t>преглед</w:t>
      </w:r>
      <w:proofErr w:type="spellEnd"/>
      <w:r w:rsidRPr="00584EE1">
        <w:rPr>
          <w:rFonts w:eastAsia="Times New Roman" w:cstheme="minorHAnsi"/>
          <w:color w:val="222222"/>
        </w:rPr>
        <w:t>”;</w:t>
      </w:r>
    </w:p>
    <w:p w:rsidR="00584EE1" w:rsidRPr="00584EE1" w:rsidRDefault="00584EE1" w:rsidP="008822D7">
      <w:pPr>
        <w:spacing w:before="100" w:beforeAutospacing="1" w:after="100" w:afterAutospacing="1" w:line="240" w:lineRule="auto"/>
        <w:rPr>
          <w:rFonts w:cstheme="minorHAnsi"/>
          <w:color w:val="222222"/>
          <w:shd w:val="clear" w:color="auto" w:fill="FFFFFF"/>
        </w:rPr>
      </w:pPr>
    </w:p>
    <w:p w:rsidR="00584EE1" w:rsidRPr="00584EE1" w:rsidRDefault="00584EE1" w:rsidP="008822D7">
      <w:pPr>
        <w:spacing w:before="100" w:beforeAutospacing="1" w:after="100" w:afterAutospacing="1" w:line="240" w:lineRule="auto"/>
        <w:rPr>
          <w:rFonts w:eastAsia="Times New Roman" w:cstheme="minorHAnsi"/>
          <w:b/>
          <w:bCs/>
        </w:rPr>
      </w:pPr>
      <w:r w:rsidRPr="00584EE1">
        <w:rPr>
          <w:rFonts w:eastAsia="Times New Roman" w:cstheme="minorHAnsi"/>
          <w:highlight w:val="yellow"/>
          <w:lang w:val="bg-BG"/>
        </w:rPr>
        <w:t xml:space="preserve">Да се коригира както следва: </w:t>
      </w:r>
    </w:p>
    <w:p w:rsidR="004D2A8C" w:rsidRPr="00584EE1" w:rsidRDefault="00584EE1" w:rsidP="008822D7">
      <w:pPr>
        <w:spacing w:before="100" w:beforeAutospacing="1" w:after="100" w:afterAutospacing="1" w:line="240" w:lineRule="auto"/>
        <w:rPr>
          <w:rFonts w:eastAsia="Times New Roman" w:cstheme="minorHAnsi"/>
        </w:rPr>
      </w:pPr>
      <w:proofErr w:type="spellStart"/>
      <w:r w:rsidRPr="00584EE1">
        <w:rPr>
          <w:rFonts w:cstheme="minorHAnsi"/>
          <w:color w:val="222222"/>
          <w:shd w:val="clear" w:color="auto" w:fill="FFFFFF"/>
        </w:rPr>
        <w:t>Чл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. 55.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Печатен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орган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на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БДО е </w:t>
      </w:r>
      <w:proofErr w:type="spellStart"/>
      <w:proofErr w:type="gramStart"/>
      <w:r w:rsidRPr="00584EE1">
        <w:rPr>
          <w:rFonts w:cstheme="minorHAnsi"/>
          <w:color w:val="222222"/>
          <w:shd w:val="clear" w:color="auto" w:fill="FFFFFF"/>
        </w:rPr>
        <w:t>списание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’</w:t>
      </w:r>
      <w:proofErr w:type="gramEnd"/>
      <w:r w:rsidRPr="00584EE1">
        <w:rPr>
          <w:rFonts w:cstheme="minorHAnsi"/>
          <w:color w:val="222222"/>
          <w:shd w:val="clear" w:color="auto" w:fill="FFFFFF"/>
        </w:rPr>
        <w:t>’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Български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офталмологичен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преглед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”,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дейността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му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се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представлява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от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главния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редактор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и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се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контролира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от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редакционния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съвет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на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списанието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.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Редакционният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съвет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(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минимум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4</w:t>
      </w:r>
      <w:r w:rsidRPr="00584EE1">
        <w:rPr>
          <w:rFonts w:cstheme="minorHAnsi"/>
          <w:color w:val="222222"/>
          <w:shd w:val="clear" w:color="auto" w:fill="FFFFFF"/>
          <w:lang w:val="bg-BG"/>
        </w:rPr>
        <w:t>/</w:t>
      </w:r>
      <w:r w:rsidRPr="00584EE1">
        <w:rPr>
          <w:rFonts w:cstheme="minorHAnsi"/>
          <w:color w:val="FF0000"/>
          <w:shd w:val="clear" w:color="auto" w:fill="FFFFFF"/>
          <w:lang w:val="bg-BG"/>
        </w:rPr>
        <w:t>3</w:t>
      </w:r>
      <w:r w:rsidRPr="00584EE1">
        <w:rPr>
          <w:rFonts w:cstheme="minorHAnsi"/>
          <w:color w:val="222222"/>
          <w:shd w:val="clear" w:color="auto" w:fill="FFFFFF"/>
        </w:rPr>
        <w:t> 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члена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) и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главният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редактор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се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избират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от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Общото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събрание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на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БДО с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мандат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от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2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години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и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възможност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за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> </w:t>
      </w:r>
      <w:r w:rsidRPr="00584EE1">
        <w:rPr>
          <w:rFonts w:cstheme="minorHAnsi"/>
          <w:color w:val="FF0000"/>
          <w:shd w:val="clear" w:color="auto" w:fill="FFFFFF"/>
          <w:lang w:val="bg-BG"/>
        </w:rPr>
        <w:t>не повече от </w:t>
      </w:r>
      <w:r w:rsidRPr="00584EE1">
        <w:rPr>
          <w:rFonts w:cstheme="minorHAnsi"/>
          <w:color w:val="222222"/>
          <w:shd w:val="clear" w:color="auto" w:fill="FFFFFF"/>
        </w:rPr>
        <w:t>2 </w:t>
      </w:r>
      <w:r w:rsidRPr="00584EE1">
        <w:rPr>
          <w:rFonts w:cstheme="minorHAnsi"/>
          <w:color w:val="FF0000"/>
          <w:shd w:val="clear" w:color="auto" w:fill="FFFFFF"/>
          <w:lang w:val="bg-BG"/>
        </w:rPr>
        <w:t>последователни 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мандата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.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Редакционния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съвет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избира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редакционна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колегия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> </w:t>
      </w:r>
      <w:r w:rsidRPr="00584EE1">
        <w:rPr>
          <w:rFonts w:cstheme="minorHAnsi"/>
          <w:color w:val="FF0000"/>
          <w:shd w:val="clear" w:color="auto" w:fill="FFFFFF"/>
          <w:lang w:val="bg-BG"/>
        </w:rPr>
        <w:t>и кани гост редактори</w:t>
      </w:r>
      <w:r w:rsidRPr="00584EE1">
        <w:rPr>
          <w:rFonts w:cstheme="minorHAnsi"/>
          <w:color w:val="222222"/>
          <w:shd w:val="clear" w:color="auto" w:fill="FFFFFF"/>
        </w:rPr>
        <w:t>, </w:t>
      </w:r>
      <w:proofErr w:type="spellStart"/>
      <w:r w:rsidRPr="00584EE1">
        <w:rPr>
          <w:rFonts w:cstheme="minorHAnsi"/>
          <w:color w:val="FF0000"/>
          <w:shd w:val="clear" w:color="auto" w:fill="FFFFFF"/>
        </w:rPr>
        <w:t>ко</w:t>
      </w:r>
      <w:proofErr w:type="spellEnd"/>
      <w:r w:rsidRPr="00584EE1">
        <w:rPr>
          <w:rFonts w:cstheme="minorHAnsi"/>
          <w:color w:val="FF0000"/>
          <w:shd w:val="clear" w:color="auto" w:fill="FFFFFF"/>
          <w:lang w:val="bg-BG"/>
        </w:rPr>
        <w:t>и</w:t>
      </w:r>
      <w:proofErr w:type="spellStart"/>
      <w:r w:rsidRPr="00584EE1">
        <w:rPr>
          <w:rFonts w:cstheme="minorHAnsi"/>
          <w:color w:val="FF0000"/>
          <w:shd w:val="clear" w:color="auto" w:fill="FFFFFF"/>
        </w:rPr>
        <w:t>то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> 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издига</w:t>
      </w:r>
      <w:proofErr w:type="spellEnd"/>
      <w:r w:rsidRPr="00584EE1">
        <w:rPr>
          <w:rFonts w:cstheme="minorHAnsi"/>
          <w:color w:val="222222"/>
          <w:shd w:val="clear" w:color="auto" w:fill="FFFFFF"/>
          <w:lang w:val="bg-BG"/>
        </w:rPr>
        <w:t>т</w:t>
      </w:r>
      <w:r w:rsidRPr="00584EE1">
        <w:rPr>
          <w:rFonts w:cstheme="minorHAnsi"/>
          <w:color w:val="222222"/>
          <w:shd w:val="clear" w:color="auto" w:fill="FFFFFF"/>
        </w:rPr>
        <w:t> 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престижа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на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списанието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и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осигурява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правилното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му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функциониране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. </w:t>
      </w:r>
      <w:proofErr w:type="spellStart"/>
      <w:proofErr w:type="gramStart"/>
      <w:r w:rsidRPr="00584EE1">
        <w:rPr>
          <w:rFonts w:cstheme="minorHAnsi"/>
          <w:color w:val="222222"/>
          <w:shd w:val="clear" w:color="auto" w:fill="FFFFFF"/>
        </w:rPr>
        <w:t>Списанието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’</w:t>
      </w:r>
      <w:proofErr w:type="gramEnd"/>
      <w:r w:rsidRPr="00584EE1">
        <w:rPr>
          <w:rFonts w:cstheme="minorHAnsi"/>
          <w:color w:val="222222"/>
          <w:shd w:val="clear" w:color="auto" w:fill="FFFFFF"/>
        </w:rPr>
        <w:t>’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Български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офталмологичен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преглед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”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има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бюджет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,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който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се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контролира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от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УС </w:t>
      </w:r>
      <w:proofErr w:type="spellStart"/>
      <w:r w:rsidRPr="00584EE1">
        <w:rPr>
          <w:rFonts w:cstheme="minorHAnsi"/>
          <w:color w:val="222222"/>
          <w:shd w:val="clear" w:color="auto" w:fill="FFFFFF"/>
        </w:rPr>
        <w:t>на</w:t>
      </w:r>
      <w:proofErr w:type="spellEnd"/>
      <w:r w:rsidRPr="00584EE1">
        <w:rPr>
          <w:rFonts w:cstheme="minorHAnsi"/>
          <w:color w:val="222222"/>
          <w:shd w:val="clear" w:color="auto" w:fill="FFFFFF"/>
        </w:rPr>
        <w:t xml:space="preserve"> БДО. </w:t>
      </w:r>
      <w:r w:rsidRPr="00584EE1">
        <w:rPr>
          <w:rFonts w:cstheme="minorHAnsi"/>
          <w:color w:val="FF0000"/>
          <w:shd w:val="clear" w:color="auto" w:fill="FFFFFF"/>
          <w:lang w:val="bg-BG"/>
        </w:rPr>
        <w:t>Условията за отпечатване и разпространение на списанието, предложени от главни</w:t>
      </w:r>
      <w:r w:rsidR="001D4C65">
        <w:rPr>
          <w:rFonts w:cstheme="minorHAnsi"/>
          <w:color w:val="FF0000"/>
          <w:shd w:val="clear" w:color="auto" w:fill="FFFFFF"/>
          <w:lang w:val="bg-BG"/>
        </w:rPr>
        <w:t>я</w:t>
      </w:r>
      <w:bookmarkStart w:id="0" w:name="_GoBack"/>
      <w:bookmarkEnd w:id="0"/>
      <w:r w:rsidRPr="00584EE1">
        <w:rPr>
          <w:rFonts w:cstheme="minorHAnsi"/>
          <w:color w:val="FF0000"/>
          <w:shd w:val="clear" w:color="auto" w:fill="FFFFFF"/>
          <w:lang w:val="bg-BG"/>
        </w:rPr>
        <w:t xml:space="preserve"> редактор се одобряват от УС на БДО. </w:t>
      </w:r>
    </w:p>
    <w:p w:rsidR="004D2A8C" w:rsidRPr="00584EE1" w:rsidRDefault="004D2A8C" w:rsidP="004D2A8C">
      <w:pPr>
        <w:spacing w:before="100" w:beforeAutospacing="1" w:after="100" w:afterAutospacing="1" w:line="240" w:lineRule="auto"/>
        <w:rPr>
          <w:rFonts w:eastAsia="Times New Roman" w:cstheme="minorHAnsi"/>
          <w:b/>
          <w:bCs/>
        </w:rPr>
      </w:pPr>
      <w:r w:rsidRPr="00584EE1">
        <w:rPr>
          <w:rFonts w:eastAsia="Times New Roman" w:cstheme="minorHAnsi"/>
          <w:highlight w:val="yellow"/>
          <w:lang w:val="bg-BG"/>
        </w:rPr>
        <w:t>Да се пренареди както следва:</w:t>
      </w:r>
      <w:r w:rsidRPr="00584EE1">
        <w:rPr>
          <w:rFonts w:eastAsia="Times New Roman" w:cstheme="minorHAnsi"/>
          <w:highlight w:val="yellow"/>
        </w:rPr>
        <w:t xml:space="preserve"> </w:t>
      </w:r>
      <w:r w:rsidRPr="00584EE1">
        <w:rPr>
          <w:rFonts w:eastAsia="Times New Roman" w:cstheme="minorHAnsi"/>
          <w:highlight w:val="yellow"/>
          <w:lang w:val="bg-BG"/>
        </w:rPr>
        <w:t xml:space="preserve"> </w:t>
      </w:r>
    </w:p>
    <w:p w:rsidR="004D2A8C" w:rsidRPr="00584EE1" w:rsidRDefault="004D2A8C" w:rsidP="004D2A8C">
      <w:pPr>
        <w:spacing w:before="100" w:beforeAutospacing="1" w:after="100" w:afterAutospacing="1" w:line="240" w:lineRule="auto"/>
        <w:rPr>
          <w:rFonts w:eastAsia="Times New Roman" w:cstheme="minorHAnsi"/>
        </w:rPr>
      </w:pPr>
      <w:proofErr w:type="spellStart"/>
      <w:r w:rsidRPr="00584EE1">
        <w:rPr>
          <w:rFonts w:eastAsia="Times New Roman" w:cstheme="minorHAnsi"/>
          <w:b/>
          <w:bCs/>
        </w:rPr>
        <w:t>Избор</w:t>
      </w:r>
      <w:proofErr w:type="spellEnd"/>
      <w:r w:rsidRPr="00584EE1">
        <w:rPr>
          <w:rFonts w:eastAsia="Times New Roman" w:cstheme="minorHAnsi"/>
          <w:b/>
          <w:bCs/>
        </w:rPr>
        <w:t xml:space="preserve"> </w:t>
      </w:r>
      <w:proofErr w:type="spellStart"/>
      <w:r w:rsidRPr="00584EE1">
        <w:rPr>
          <w:rFonts w:eastAsia="Times New Roman" w:cstheme="minorHAnsi"/>
          <w:b/>
          <w:bCs/>
        </w:rPr>
        <w:t>на</w:t>
      </w:r>
      <w:proofErr w:type="spellEnd"/>
      <w:r w:rsidRPr="00584EE1">
        <w:rPr>
          <w:rFonts w:eastAsia="Times New Roman" w:cstheme="minorHAnsi"/>
          <w:b/>
          <w:bCs/>
        </w:rPr>
        <w:t xml:space="preserve"> </w:t>
      </w:r>
      <w:proofErr w:type="spellStart"/>
      <w:r w:rsidRPr="00584EE1">
        <w:rPr>
          <w:rFonts w:eastAsia="Times New Roman" w:cstheme="minorHAnsi"/>
          <w:b/>
          <w:bCs/>
        </w:rPr>
        <w:t>Председател</w:t>
      </w:r>
      <w:proofErr w:type="spellEnd"/>
      <w:r w:rsidRPr="00584EE1">
        <w:rPr>
          <w:rFonts w:eastAsia="Times New Roman" w:cstheme="minorHAnsi"/>
          <w:b/>
          <w:bCs/>
        </w:rPr>
        <w:t xml:space="preserve"> </w:t>
      </w:r>
      <w:proofErr w:type="spellStart"/>
      <w:r w:rsidRPr="00584EE1">
        <w:rPr>
          <w:rFonts w:eastAsia="Times New Roman" w:cstheme="minorHAnsi"/>
          <w:b/>
          <w:bCs/>
        </w:rPr>
        <w:t>на</w:t>
      </w:r>
      <w:proofErr w:type="spellEnd"/>
      <w:r w:rsidRPr="00584EE1">
        <w:rPr>
          <w:rFonts w:eastAsia="Times New Roman" w:cstheme="minorHAnsi"/>
          <w:b/>
          <w:bCs/>
        </w:rPr>
        <w:t xml:space="preserve"> </w:t>
      </w:r>
      <w:proofErr w:type="spellStart"/>
      <w:r w:rsidRPr="00584EE1">
        <w:rPr>
          <w:rFonts w:eastAsia="Times New Roman" w:cstheme="minorHAnsi"/>
          <w:b/>
          <w:bCs/>
        </w:rPr>
        <w:t>Сдружението</w:t>
      </w:r>
      <w:proofErr w:type="spellEnd"/>
      <w:r w:rsidRPr="00584EE1">
        <w:rPr>
          <w:rFonts w:eastAsia="Times New Roman" w:cstheme="minorHAnsi"/>
        </w:rPr>
        <w:br/>
      </w:r>
      <w:proofErr w:type="spellStart"/>
      <w:r w:rsidRPr="00584EE1">
        <w:rPr>
          <w:rFonts w:eastAsia="Times New Roman" w:cstheme="minorHAnsi"/>
        </w:rPr>
        <w:t>Чл</w:t>
      </w:r>
      <w:proofErr w:type="spellEnd"/>
      <w:r w:rsidRPr="00584EE1">
        <w:rPr>
          <w:rFonts w:eastAsia="Times New Roman" w:cstheme="minorHAnsi"/>
        </w:rPr>
        <w:t xml:space="preserve">. 58. (1) </w:t>
      </w:r>
      <w:proofErr w:type="spellStart"/>
      <w:r w:rsidRPr="00584EE1">
        <w:rPr>
          <w:rFonts w:eastAsia="Times New Roman" w:cstheme="minorHAnsi"/>
        </w:rPr>
        <w:t>Председателят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дружеството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избира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</w:t>
      </w:r>
      <w:proofErr w:type="spellEnd"/>
      <w:r w:rsidRPr="00584EE1">
        <w:rPr>
          <w:rFonts w:eastAsia="Times New Roman" w:cstheme="minorHAnsi"/>
        </w:rPr>
        <w:t xml:space="preserve"> ОС с </w:t>
      </w:r>
      <w:proofErr w:type="spellStart"/>
      <w:r w:rsidRPr="00584EE1">
        <w:rPr>
          <w:rFonts w:eastAsia="Times New Roman" w:cstheme="minorHAnsi"/>
        </w:rPr>
        <w:t>тайно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гласуване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срок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</w:t>
      </w:r>
      <w:proofErr w:type="spellEnd"/>
      <w:r w:rsidRPr="00584EE1">
        <w:rPr>
          <w:rFonts w:eastAsia="Times New Roman" w:cstheme="minorHAnsi"/>
        </w:rPr>
        <w:t xml:space="preserve"> 2 </w:t>
      </w:r>
      <w:proofErr w:type="spellStart"/>
      <w:r w:rsidRPr="00584EE1">
        <w:rPr>
          <w:rFonts w:eastAsia="Times New Roman" w:cstheme="minorHAnsi"/>
        </w:rPr>
        <w:t>години</w:t>
      </w:r>
      <w:proofErr w:type="spellEnd"/>
      <w:r w:rsidRPr="00584EE1">
        <w:rPr>
          <w:rFonts w:eastAsia="Times New Roman" w:cstheme="minorHAnsi"/>
        </w:rPr>
        <w:t xml:space="preserve">. </w:t>
      </w:r>
      <w:proofErr w:type="spellStart"/>
      <w:r w:rsidRPr="00584EE1">
        <w:rPr>
          <w:rFonts w:eastAsia="Times New Roman" w:cstheme="minorHAnsi"/>
        </w:rPr>
        <w:t>Броят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мандатите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му</w:t>
      </w:r>
      <w:proofErr w:type="spellEnd"/>
      <w:r w:rsidRPr="00584EE1">
        <w:rPr>
          <w:rFonts w:eastAsia="Times New Roman" w:cstheme="minorHAnsi"/>
        </w:rPr>
        <w:t xml:space="preserve"> е </w:t>
      </w:r>
      <w:proofErr w:type="spellStart"/>
      <w:r w:rsidRPr="00584EE1">
        <w:rPr>
          <w:rFonts w:eastAsia="Times New Roman" w:cstheme="minorHAnsi"/>
        </w:rPr>
        <w:t>не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повече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два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последователни</w:t>
      </w:r>
      <w:proofErr w:type="spellEnd"/>
      <w:r w:rsidRPr="00584EE1">
        <w:rPr>
          <w:rFonts w:eastAsia="Times New Roman" w:cstheme="minorHAnsi"/>
        </w:rPr>
        <w:br/>
        <w:t xml:space="preserve">(2) УС </w:t>
      </w:r>
      <w:proofErr w:type="spellStart"/>
      <w:r w:rsidRPr="00584EE1">
        <w:rPr>
          <w:rFonts w:eastAsia="Times New Roman" w:cstheme="minorHAnsi"/>
        </w:rPr>
        <w:t>съвместно</w:t>
      </w:r>
      <w:proofErr w:type="spellEnd"/>
      <w:r w:rsidRPr="00584EE1">
        <w:rPr>
          <w:rFonts w:eastAsia="Times New Roman" w:cstheme="minorHAnsi"/>
        </w:rPr>
        <w:t xml:space="preserve"> с </w:t>
      </w:r>
      <w:proofErr w:type="spellStart"/>
      <w:r w:rsidRPr="00584EE1">
        <w:rPr>
          <w:rFonts w:eastAsia="Times New Roman" w:cstheme="minorHAnsi"/>
        </w:rPr>
        <w:t>избирателната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комисия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предварително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изготвя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заседанието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ОС </w:t>
      </w:r>
      <w:proofErr w:type="spellStart"/>
      <w:r w:rsidRPr="00584EE1">
        <w:rPr>
          <w:rFonts w:eastAsia="Times New Roman" w:cstheme="minorHAnsi"/>
        </w:rPr>
        <w:t>бюлетини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гласуване</w:t>
      </w:r>
      <w:proofErr w:type="spellEnd"/>
      <w:r w:rsidRPr="00584EE1">
        <w:rPr>
          <w:rFonts w:eastAsia="Times New Roman" w:cstheme="minorHAnsi"/>
        </w:rPr>
        <w:t xml:space="preserve"> в </w:t>
      </w:r>
      <w:proofErr w:type="spellStart"/>
      <w:r w:rsidRPr="00584EE1">
        <w:rPr>
          <w:rFonts w:eastAsia="Times New Roman" w:cstheme="minorHAnsi"/>
        </w:rPr>
        <w:t>които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посочени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номера</w:t>
      </w:r>
      <w:proofErr w:type="spellEnd"/>
      <w:r w:rsidRPr="00584EE1">
        <w:rPr>
          <w:rFonts w:eastAsia="Times New Roman" w:cstheme="minorHAnsi"/>
        </w:rPr>
        <w:t xml:space="preserve"> (</w:t>
      </w:r>
      <w:proofErr w:type="spellStart"/>
      <w:r w:rsidRPr="00584EE1">
        <w:rPr>
          <w:rFonts w:eastAsia="Times New Roman" w:cstheme="minorHAnsi"/>
        </w:rPr>
        <w:t>номерата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запълват</w:t>
      </w:r>
      <w:proofErr w:type="spellEnd"/>
      <w:r w:rsidRPr="00584EE1">
        <w:rPr>
          <w:rFonts w:eastAsia="Times New Roman" w:cstheme="minorHAnsi"/>
        </w:rPr>
        <w:t xml:space="preserve"> с </w:t>
      </w:r>
      <w:proofErr w:type="spellStart"/>
      <w:r w:rsidRPr="00584EE1">
        <w:rPr>
          <w:rFonts w:eastAsia="Times New Roman" w:cstheme="minorHAnsi"/>
        </w:rPr>
        <w:t>имена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реда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предложенията</w:t>
      </w:r>
      <w:proofErr w:type="spellEnd"/>
      <w:r w:rsidRPr="00584EE1">
        <w:rPr>
          <w:rFonts w:eastAsia="Times New Roman" w:cstheme="minorHAnsi"/>
        </w:rPr>
        <w:t xml:space="preserve"> и/</w:t>
      </w:r>
      <w:proofErr w:type="spellStart"/>
      <w:r w:rsidRPr="00584EE1">
        <w:rPr>
          <w:rFonts w:eastAsia="Times New Roman" w:cstheme="minorHAnsi"/>
        </w:rPr>
        <w:t>или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прожектират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време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гласуването</w:t>
      </w:r>
      <w:proofErr w:type="spellEnd"/>
      <w:r w:rsidRPr="00584EE1">
        <w:rPr>
          <w:rFonts w:eastAsia="Times New Roman" w:cstheme="minorHAnsi"/>
        </w:rPr>
        <w:t xml:space="preserve">), </w:t>
      </w:r>
      <w:proofErr w:type="spellStart"/>
      <w:r w:rsidRPr="00584EE1">
        <w:rPr>
          <w:rFonts w:eastAsia="Times New Roman" w:cstheme="minorHAnsi"/>
        </w:rPr>
        <w:t>както</w:t>
      </w:r>
      <w:proofErr w:type="spellEnd"/>
      <w:r w:rsidRPr="00584EE1">
        <w:rPr>
          <w:rFonts w:eastAsia="Times New Roman" w:cstheme="minorHAnsi"/>
        </w:rPr>
        <w:t xml:space="preserve"> и </w:t>
      </w:r>
      <w:proofErr w:type="spellStart"/>
      <w:r w:rsidRPr="00584EE1">
        <w:rPr>
          <w:rFonts w:eastAsia="Times New Roman" w:cstheme="minorHAnsi"/>
        </w:rPr>
        <w:t>непрозрачни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урни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гласуване</w:t>
      </w:r>
      <w:proofErr w:type="spellEnd"/>
      <w:r w:rsidRPr="00584EE1">
        <w:rPr>
          <w:rFonts w:eastAsia="Times New Roman" w:cstheme="minorHAnsi"/>
        </w:rPr>
        <w:t xml:space="preserve">, </w:t>
      </w:r>
      <w:proofErr w:type="spellStart"/>
      <w:r w:rsidRPr="00584EE1">
        <w:rPr>
          <w:rFonts w:eastAsia="Times New Roman" w:cstheme="minorHAnsi"/>
        </w:rPr>
        <w:t>които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запечатват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заседанието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пред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присъстващите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членове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сдружението</w:t>
      </w:r>
      <w:proofErr w:type="spellEnd"/>
      <w:r w:rsidRPr="00584EE1">
        <w:rPr>
          <w:rFonts w:eastAsia="Times New Roman" w:cstheme="minorHAnsi"/>
        </w:rPr>
        <w:t xml:space="preserve">. </w:t>
      </w:r>
      <w:proofErr w:type="spellStart"/>
      <w:r w:rsidRPr="00584EE1">
        <w:rPr>
          <w:rFonts w:eastAsia="Times New Roman" w:cstheme="minorHAnsi"/>
        </w:rPr>
        <w:t>Бюлетините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предоставят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членовете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сдружението</w:t>
      </w:r>
      <w:proofErr w:type="spellEnd"/>
      <w:r w:rsidRPr="00584EE1">
        <w:rPr>
          <w:rFonts w:eastAsia="Times New Roman" w:cstheme="minorHAnsi"/>
        </w:rPr>
        <w:t xml:space="preserve"> с </w:t>
      </w:r>
      <w:proofErr w:type="spellStart"/>
      <w:r w:rsidRPr="00584EE1">
        <w:rPr>
          <w:rFonts w:eastAsia="Times New Roman" w:cstheme="minorHAnsi"/>
        </w:rPr>
        <w:t>право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глас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срещу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подпис</w:t>
      </w:r>
      <w:proofErr w:type="spellEnd"/>
      <w:r w:rsidRPr="00584EE1">
        <w:rPr>
          <w:rFonts w:eastAsia="Times New Roman" w:cstheme="minorHAnsi"/>
        </w:rPr>
        <w:t xml:space="preserve">, </w:t>
      </w:r>
      <w:proofErr w:type="spellStart"/>
      <w:r w:rsidRPr="00584EE1">
        <w:rPr>
          <w:rFonts w:eastAsia="Times New Roman" w:cstheme="minorHAnsi"/>
        </w:rPr>
        <w:t>което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отбелязва</w:t>
      </w:r>
      <w:proofErr w:type="spellEnd"/>
      <w:r w:rsidRPr="00584EE1">
        <w:rPr>
          <w:rFonts w:eastAsia="Times New Roman" w:cstheme="minorHAnsi"/>
        </w:rPr>
        <w:t xml:space="preserve"> в </w:t>
      </w:r>
      <w:proofErr w:type="spellStart"/>
      <w:r w:rsidRPr="00584EE1">
        <w:rPr>
          <w:rFonts w:eastAsia="Times New Roman" w:cstheme="minorHAnsi"/>
        </w:rPr>
        <w:t>нарочен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списък</w:t>
      </w:r>
      <w:proofErr w:type="spellEnd"/>
      <w:r w:rsidRPr="00584EE1">
        <w:rPr>
          <w:rFonts w:eastAsia="Times New Roman" w:cstheme="minorHAnsi"/>
        </w:rPr>
        <w:t>.</w:t>
      </w:r>
      <w:r w:rsidRPr="00584EE1">
        <w:rPr>
          <w:rFonts w:eastAsia="Times New Roman" w:cstheme="minorHAnsi"/>
        </w:rPr>
        <w:br/>
        <w:t xml:space="preserve">(3) </w:t>
      </w:r>
      <w:proofErr w:type="spellStart"/>
      <w:r w:rsidRPr="00584EE1">
        <w:rPr>
          <w:rFonts w:eastAsia="Times New Roman" w:cstheme="minorHAnsi"/>
        </w:rPr>
        <w:t>Гласуването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извършва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като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членът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сдружението</w:t>
      </w:r>
      <w:proofErr w:type="spellEnd"/>
      <w:r w:rsidRPr="00584EE1">
        <w:rPr>
          <w:rFonts w:eastAsia="Times New Roman" w:cstheme="minorHAnsi"/>
        </w:rPr>
        <w:t xml:space="preserve"> с </w:t>
      </w:r>
      <w:proofErr w:type="spellStart"/>
      <w:r w:rsidRPr="00584EE1">
        <w:rPr>
          <w:rFonts w:eastAsia="Times New Roman" w:cstheme="minorHAnsi"/>
        </w:rPr>
        <w:t>право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глас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отбелязва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със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знак</w:t>
      </w:r>
      <w:proofErr w:type="spellEnd"/>
      <w:r w:rsidRPr="00584EE1">
        <w:rPr>
          <w:rFonts w:eastAsia="Times New Roman" w:cstheme="minorHAnsi"/>
        </w:rPr>
        <w:t xml:space="preserve"> X </w:t>
      </w:r>
      <w:proofErr w:type="spellStart"/>
      <w:r w:rsidRPr="00584EE1">
        <w:rPr>
          <w:rFonts w:eastAsia="Times New Roman" w:cstheme="minorHAnsi"/>
        </w:rPr>
        <w:t>своя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избор</w:t>
      </w:r>
      <w:proofErr w:type="spellEnd"/>
      <w:r w:rsidRPr="00584EE1">
        <w:rPr>
          <w:rFonts w:eastAsia="Times New Roman" w:cstheme="minorHAnsi"/>
        </w:rPr>
        <w:t xml:space="preserve">, </w:t>
      </w:r>
      <w:proofErr w:type="spellStart"/>
      <w:r w:rsidRPr="00584EE1">
        <w:rPr>
          <w:rFonts w:eastAsia="Times New Roman" w:cstheme="minorHAnsi"/>
        </w:rPr>
        <w:t>сгъва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бюлетината</w:t>
      </w:r>
      <w:proofErr w:type="spellEnd"/>
      <w:r w:rsidRPr="00584EE1">
        <w:rPr>
          <w:rFonts w:eastAsia="Times New Roman" w:cstheme="minorHAnsi"/>
        </w:rPr>
        <w:t xml:space="preserve">, </w:t>
      </w:r>
      <w:proofErr w:type="spellStart"/>
      <w:r w:rsidRPr="00584EE1">
        <w:rPr>
          <w:rFonts w:eastAsia="Times New Roman" w:cstheme="minorHAnsi"/>
        </w:rPr>
        <w:t>така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че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бъде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запазена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тайната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избора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му</w:t>
      </w:r>
      <w:proofErr w:type="spellEnd"/>
      <w:r w:rsidRPr="00584EE1">
        <w:rPr>
          <w:rFonts w:eastAsia="Times New Roman" w:cstheme="minorHAnsi"/>
        </w:rPr>
        <w:t xml:space="preserve"> и я </w:t>
      </w:r>
      <w:proofErr w:type="spellStart"/>
      <w:r w:rsidRPr="00584EE1">
        <w:rPr>
          <w:rFonts w:eastAsia="Times New Roman" w:cstheme="minorHAnsi"/>
        </w:rPr>
        <w:t>пуска</w:t>
      </w:r>
      <w:proofErr w:type="spellEnd"/>
      <w:r w:rsidRPr="00584EE1">
        <w:rPr>
          <w:rFonts w:eastAsia="Times New Roman" w:cstheme="minorHAnsi"/>
        </w:rPr>
        <w:t xml:space="preserve"> в </w:t>
      </w:r>
      <w:proofErr w:type="spellStart"/>
      <w:r w:rsidRPr="00584EE1">
        <w:rPr>
          <w:rFonts w:eastAsia="Times New Roman" w:cstheme="minorHAnsi"/>
        </w:rPr>
        <w:t>предвидената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това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урна</w:t>
      </w:r>
      <w:proofErr w:type="spellEnd"/>
      <w:r w:rsidRPr="00584EE1">
        <w:rPr>
          <w:rFonts w:eastAsia="Times New Roman" w:cstheme="minorHAnsi"/>
        </w:rPr>
        <w:t xml:space="preserve">. </w:t>
      </w:r>
      <w:proofErr w:type="spellStart"/>
      <w:r w:rsidRPr="00584EE1">
        <w:rPr>
          <w:rFonts w:eastAsia="Times New Roman" w:cstheme="minorHAnsi"/>
        </w:rPr>
        <w:t>Гласуващият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легитимира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пред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комисия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избрана</w:t>
      </w:r>
      <w:proofErr w:type="spellEnd"/>
      <w:r w:rsidRPr="00584EE1">
        <w:rPr>
          <w:rFonts w:eastAsia="Times New Roman" w:cstheme="minorHAnsi"/>
        </w:rPr>
        <w:t xml:space="preserve"> с </w:t>
      </w:r>
      <w:proofErr w:type="spellStart"/>
      <w:r w:rsidRPr="00584EE1">
        <w:rPr>
          <w:rFonts w:eastAsia="Times New Roman" w:cstheme="minorHAnsi"/>
        </w:rPr>
        <w:t>мнозинство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присъстващите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Общото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събрание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отговорна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съответната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урна</w:t>
      </w:r>
      <w:proofErr w:type="spellEnd"/>
      <w:r w:rsidRPr="00584EE1">
        <w:rPr>
          <w:rFonts w:eastAsia="Times New Roman" w:cstheme="minorHAnsi"/>
        </w:rPr>
        <w:t xml:space="preserve"> и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подписва</w:t>
      </w:r>
      <w:proofErr w:type="spellEnd"/>
      <w:r w:rsidRPr="00584EE1">
        <w:rPr>
          <w:rFonts w:eastAsia="Times New Roman" w:cstheme="minorHAnsi"/>
        </w:rPr>
        <w:t xml:space="preserve"> в </w:t>
      </w:r>
      <w:proofErr w:type="spellStart"/>
      <w:r w:rsidRPr="00584EE1">
        <w:rPr>
          <w:rFonts w:eastAsia="Times New Roman" w:cstheme="minorHAnsi"/>
        </w:rPr>
        <w:t>списъка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гласувалите</w:t>
      </w:r>
      <w:proofErr w:type="spellEnd"/>
      <w:r w:rsidRPr="00584EE1">
        <w:rPr>
          <w:rFonts w:eastAsia="Times New Roman" w:cstheme="minorHAnsi"/>
        </w:rPr>
        <w:t>.</w:t>
      </w:r>
      <w:r w:rsidRPr="00584EE1">
        <w:rPr>
          <w:rFonts w:eastAsia="Times New Roman" w:cstheme="minorHAnsi"/>
        </w:rPr>
        <w:br/>
        <w:t xml:space="preserve">(4) </w:t>
      </w:r>
      <w:proofErr w:type="spellStart"/>
      <w:r w:rsidRPr="00584EE1">
        <w:rPr>
          <w:rFonts w:eastAsia="Times New Roman" w:cstheme="minorHAnsi"/>
        </w:rPr>
        <w:t>Броят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урните</w:t>
      </w:r>
      <w:proofErr w:type="spellEnd"/>
      <w:r w:rsidRPr="00584EE1">
        <w:rPr>
          <w:rFonts w:eastAsia="Times New Roman" w:cstheme="minorHAnsi"/>
        </w:rPr>
        <w:t xml:space="preserve"> и </w:t>
      </w:r>
      <w:proofErr w:type="spellStart"/>
      <w:r w:rsidRPr="00584EE1">
        <w:rPr>
          <w:rFonts w:eastAsia="Times New Roman" w:cstheme="minorHAnsi"/>
        </w:rPr>
        <w:t>комисията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която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отговаря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тях</w:t>
      </w:r>
      <w:proofErr w:type="spellEnd"/>
      <w:r w:rsidRPr="00584EE1">
        <w:rPr>
          <w:rFonts w:eastAsia="Times New Roman" w:cstheme="minorHAnsi"/>
        </w:rPr>
        <w:t xml:space="preserve"> е </w:t>
      </w:r>
      <w:proofErr w:type="spellStart"/>
      <w:r w:rsidRPr="00584EE1">
        <w:rPr>
          <w:rFonts w:eastAsia="Times New Roman" w:cstheme="minorHAnsi"/>
        </w:rPr>
        <w:t>поне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една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всеки</w:t>
      </w:r>
      <w:proofErr w:type="spellEnd"/>
      <w:r w:rsidRPr="00584EE1">
        <w:rPr>
          <w:rFonts w:eastAsia="Times New Roman" w:cstheme="minorHAnsi"/>
        </w:rPr>
        <w:t xml:space="preserve"> 50 </w:t>
      </w:r>
      <w:proofErr w:type="spellStart"/>
      <w:r w:rsidRPr="00584EE1">
        <w:rPr>
          <w:rFonts w:eastAsia="Times New Roman" w:cstheme="minorHAnsi"/>
        </w:rPr>
        <w:t>присъстващи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членове</w:t>
      </w:r>
      <w:proofErr w:type="spellEnd"/>
      <w:r w:rsidRPr="00584EE1">
        <w:rPr>
          <w:rFonts w:eastAsia="Times New Roman" w:cstheme="minorHAnsi"/>
        </w:rPr>
        <w:t xml:space="preserve"> с </w:t>
      </w:r>
      <w:proofErr w:type="spellStart"/>
      <w:r w:rsidRPr="00584EE1">
        <w:rPr>
          <w:rFonts w:eastAsia="Times New Roman" w:cstheme="minorHAnsi"/>
        </w:rPr>
        <w:t>право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глас</w:t>
      </w:r>
      <w:proofErr w:type="spellEnd"/>
      <w:r w:rsidRPr="00584EE1">
        <w:rPr>
          <w:rFonts w:eastAsia="Times New Roman" w:cstheme="minorHAnsi"/>
        </w:rPr>
        <w:t xml:space="preserve">. </w:t>
      </w:r>
      <w:proofErr w:type="spellStart"/>
      <w:r w:rsidRPr="00584EE1">
        <w:rPr>
          <w:rFonts w:eastAsia="Times New Roman" w:cstheme="minorHAnsi"/>
        </w:rPr>
        <w:t>Сгрешена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бюлетина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може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бъде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заменяна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повече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веднъж</w:t>
      </w:r>
      <w:proofErr w:type="spellEnd"/>
      <w:r w:rsidRPr="00584EE1">
        <w:rPr>
          <w:rFonts w:eastAsia="Times New Roman" w:cstheme="minorHAnsi"/>
        </w:rPr>
        <w:t xml:space="preserve">, </w:t>
      </w:r>
      <w:proofErr w:type="spellStart"/>
      <w:r w:rsidRPr="00584EE1">
        <w:rPr>
          <w:rFonts w:eastAsia="Times New Roman" w:cstheme="minorHAnsi"/>
        </w:rPr>
        <w:t>като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сгрешената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бюлетина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връща</w:t>
      </w:r>
      <w:proofErr w:type="spellEnd"/>
      <w:r w:rsidRPr="00584EE1">
        <w:rPr>
          <w:rFonts w:eastAsia="Times New Roman" w:cstheme="minorHAnsi"/>
        </w:rPr>
        <w:t xml:space="preserve">, </w:t>
      </w:r>
      <w:proofErr w:type="spellStart"/>
      <w:r w:rsidRPr="00584EE1">
        <w:rPr>
          <w:rFonts w:eastAsia="Times New Roman" w:cstheme="minorHAnsi"/>
        </w:rPr>
        <w:t>като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поставя</w:t>
      </w:r>
      <w:proofErr w:type="spellEnd"/>
      <w:r w:rsidRPr="00584EE1">
        <w:rPr>
          <w:rFonts w:eastAsia="Times New Roman" w:cstheme="minorHAnsi"/>
        </w:rPr>
        <w:t xml:space="preserve"> в </w:t>
      </w:r>
      <w:proofErr w:type="spellStart"/>
      <w:r w:rsidRPr="00584EE1">
        <w:rPr>
          <w:rFonts w:eastAsia="Times New Roman" w:cstheme="minorHAnsi"/>
        </w:rPr>
        <w:t>отделна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непрозрачна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урна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недействителни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бюлетини</w:t>
      </w:r>
      <w:proofErr w:type="spellEnd"/>
      <w:r w:rsidRPr="00584EE1">
        <w:rPr>
          <w:rFonts w:eastAsia="Times New Roman" w:cstheme="minorHAnsi"/>
        </w:rPr>
        <w:t xml:space="preserve"> и </w:t>
      </w:r>
      <w:proofErr w:type="spellStart"/>
      <w:r w:rsidRPr="00584EE1">
        <w:rPr>
          <w:rFonts w:eastAsia="Times New Roman" w:cstheme="minorHAnsi"/>
        </w:rPr>
        <w:t>това</w:t>
      </w:r>
      <w:proofErr w:type="spellEnd"/>
      <w:r w:rsidRPr="00584EE1">
        <w:rPr>
          <w:rFonts w:eastAsia="Times New Roman" w:cstheme="minorHAnsi"/>
        </w:rPr>
        <w:t xml:space="preserve">.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отбелязва</w:t>
      </w:r>
      <w:proofErr w:type="spellEnd"/>
      <w:r w:rsidRPr="00584EE1">
        <w:rPr>
          <w:rFonts w:eastAsia="Times New Roman" w:cstheme="minorHAnsi"/>
        </w:rPr>
        <w:t xml:space="preserve"> в </w:t>
      </w:r>
      <w:proofErr w:type="spellStart"/>
      <w:r w:rsidRPr="00584EE1">
        <w:rPr>
          <w:rFonts w:eastAsia="Times New Roman" w:cstheme="minorHAnsi"/>
        </w:rPr>
        <w:t>списъка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предходното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изречение</w:t>
      </w:r>
      <w:proofErr w:type="spellEnd"/>
      <w:r w:rsidRPr="00584EE1">
        <w:rPr>
          <w:rFonts w:eastAsia="Times New Roman" w:cstheme="minorHAnsi"/>
        </w:rPr>
        <w:t xml:space="preserve">. </w:t>
      </w:r>
      <w:proofErr w:type="spellStart"/>
      <w:r w:rsidRPr="00584EE1">
        <w:rPr>
          <w:rFonts w:eastAsia="Times New Roman" w:cstheme="minorHAnsi"/>
        </w:rPr>
        <w:t>Предоставянето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втора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бюлетина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отбелязва</w:t>
      </w:r>
      <w:proofErr w:type="spellEnd"/>
      <w:r w:rsidRPr="00584EE1">
        <w:rPr>
          <w:rFonts w:eastAsia="Times New Roman" w:cstheme="minorHAnsi"/>
        </w:rPr>
        <w:t xml:space="preserve"> в </w:t>
      </w:r>
      <w:proofErr w:type="spellStart"/>
      <w:r w:rsidRPr="00584EE1">
        <w:rPr>
          <w:rFonts w:eastAsia="Times New Roman" w:cstheme="minorHAnsi"/>
        </w:rPr>
        <w:t>списъка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гласувалите</w:t>
      </w:r>
      <w:proofErr w:type="spellEnd"/>
      <w:r w:rsidRPr="00584EE1">
        <w:rPr>
          <w:rFonts w:eastAsia="Times New Roman" w:cstheme="minorHAnsi"/>
        </w:rPr>
        <w:t>.</w:t>
      </w:r>
      <w:r w:rsidRPr="00584EE1">
        <w:rPr>
          <w:rFonts w:eastAsia="Times New Roman" w:cstheme="minorHAnsi"/>
        </w:rPr>
        <w:br/>
        <w:t xml:space="preserve">(5) </w:t>
      </w:r>
      <w:proofErr w:type="spellStart"/>
      <w:r w:rsidRPr="00584EE1">
        <w:rPr>
          <w:rFonts w:eastAsia="Times New Roman" w:cstheme="minorHAnsi"/>
        </w:rPr>
        <w:t>След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приключването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гласуването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извършва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преброяване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бюлетините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комисията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отговаряща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съответната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урна</w:t>
      </w:r>
      <w:proofErr w:type="spellEnd"/>
      <w:r w:rsidRPr="00584EE1">
        <w:rPr>
          <w:rFonts w:eastAsia="Times New Roman" w:cstheme="minorHAnsi"/>
        </w:rPr>
        <w:t xml:space="preserve"> в </w:t>
      </w:r>
      <w:proofErr w:type="spellStart"/>
      <w:r w:rsidRPr="00584EE1">
        <w:rPr>
          <w:rFonts w:eastAsia="Times New Roman" w:cstheme="minorHAnsi"/>
        </w:rPr>
        <w:t>присъствието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присъстващите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членове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сдружението</w:t>
      </w:r>
      <w:proofErr w:type="spellEnd"/>
      <w:r w:rsidRPr="00584EE1">
        <w:rPr>
          <w:rFonts w:eastAsia="Times New Roman" w:cstheme="minorHAnsi"/>
        </w:rPr>
        <w:t xml:space="preserve">. </w:t>
      </w:r>
      <w:proofErr w:type="spellStart"/>
      <w:r w:rsidRPr="00584EE1">
        <w:rPr>
          <w:rFonts w:eastAsia="Times New Roman" w:cstheme="minorHAnsi"/>
        </w:rPr>
        <w:t>Съставят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протокол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действителните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гласове</w:t>
      </w:r>
      <w:proofErr w:type="spellEnd"/>
      <w:r w:rsidRPr="00584EE1">
        <w:rPr>
          <w:rFonts w:eastAsia="Times New Roman" w:cstheme="minorHAnsi"/>
        </w:rPr>
        <w:t xml:space="preserve"> и </w:t>
      </w:r>
      <w:proofErr w:type="spellStart"/>
      <w:r w:rsidRPr="00584EE1">
        <w:rPr>
          <w:rFonts w:eastAsia="Times New Roman" w:cstheme="minorHAnsi"/>
        </w:rPr>
        <w:t>отделен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протокол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броя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недействителните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бюлетини</w:t>
      </w:r>
      <w:proofErr w:type="spellEnd"/>
      <w:r w:rsidRPr="00584EE1">
        <w:rPr>
          <w:rFonts w:eastAsia="Times New Roman" w:cstheme="minorHAnsi"/>
        </w:rPr>
        <w:t xml:space="preserve">. </w:t>
      </w:r>
      <w:proofErr w:type="spellStart"/>
      <w:r w:rsidRPr="00584EE1">
        <w:rPr>
          <w:rFonts w:eastAsia="Times New Roman" w:cstheme="minorHAnsi"/>
        </w:rPr>
        <w:t>Всеки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един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кандидатите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Председател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има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правото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участва</w:t>
      </w:r>
      <w:proofErr w:type="spellEnd"/>
      <w:r w:rsidRPr="00584EE1">
        <w:rPr>
          <w:rFonts w:eastAsia="Times New Roman" w:cstheme="minorHAnsi"/>
        </w:rPr>
        <w:t xml:space="preserve"> в </w:t>
      </w:r>
      <w:proofErr w:type="spellStart"/>
      <w:r w:rsidRPr="00584EE1">
        <w:rPr>
          <w:rFonts w:eastAsia="Times New Roman" w:cstheme="minorHAnsi"/>
        </w:rPr>
        <w:t>преброяването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лично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или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посочи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едно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лице</w:t>
      </w:r>
      <w:proofErr w:type="spellEnd"/>
      <w:r w:rsidRPr="00584EE1">
        <w:rPr>
          <w:rFonts w:eastAsia="Times New Roman" w:cstheme="minorHAnsi"/>
        </w:rPr>
        <w:t xml:space="preserve"> (</w:t>
      </w:r>
      <w:proofErr w:type="spellStart"/>
      <w:r w:rsidRPr="00584EE1">
        <w:rPr>
          <w:rFonts w:eastAsia="Times New Roman" w:cstheme="minorHAnsi"/>
        </w:rPr>
        <w:t>наблюдател</w:t>
      </w:r>
      <w:proofErr w:type="spellEnd"/>
      <w:r w:rsidRPr="00584EE1">
        <w:rPr>
          <w:rFonts w:eastAsia="Times New Roman" w:cstheme="minorHAnsi"/>
        </w:rPr>
        <w:t xml:space="preserve">) </w:t>
      </w:r>
      <w:proofErr w:type="spellStart"/>
      <w:r w:rsidRPr="00584EE1">
        <w:rPr>
          <w:rFonts w:eastAsia="Times New Roman" w:cstheme="minorHAnsi"/>
        </w:rPr>
        <w:t>което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следи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правилното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преброяване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бюлетините</w:t>
      </w:r>
      <w:proofErr w:type="spellEnd"/>
      <w:r w:rsidRPr="00584EE1">
        <w:rPr>
          <w:rFonts w:eastAsia="Times New Roman" w:cstheme="minorHAnsi"/>
        </w:rPr>
        <w:t>.</w:t>
      </w:r>
      <w:r w:rsidRPr="00584EE1">
        <w:rPr>
          <w:rFonts w:eastAsia="Times New Roman" w:cstheme="minorHAnsi"/>
        </w:rPr>
        <w:br/>
        <w:t xml:space="preserve">(6) </w:t>
      </w:r>
      <w:proofErr w:type="spellStart"/>
      <w:r w:rsidRPr="00584EE1">
        <w:rPr>
          <w:rFonts w:eastAsia="Times New Roman" w:cstheme="minorHAnsi"/>
        </w:rPr>
        <w:t>Резултатите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преброяването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отбелязват</w:t>
      </w:r>
      <w:proofErr w:type="spellEnd"/>
      <w:r w:rsidRPr="00584EE1">
        <w:rPr>
          <w:rFonts w:eastAsia="Times New Roman" w:cstheme="minorHAnsi"/>
        </w:rPr>
        <w:t xml:space="preserve"> в </w:t>
      </w:r>
      <w:proofErr w:type="spellStart"/>
      <w:r w:rsidRPr="00584EE1">
        <w:rPr>
          <w:rFonts w:eastAsia="Times New Roman" w:cstheme="minorHAnsi"/>
        </w:rPr>
        <w:t>протокола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ОС.</w:t>
      </w:r>
      <w:r w:rsidRPr="00584EE1">
        <w:rPr>
          <w:rFonts w:eastAsia="Times New Roman" w:cstheme="minorHAnsi"/>
        </w:rPr>
        <w:br/>
        <w:t xml:space="preserve">(7)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Председател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счита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избран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кандидата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получил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най</w:t>
      </w:r>
      <w:proofErr w:type="spellEnd"/>
      <w:r w:rsidRPr="00584EE1">
        <w:rPr>
          <w:rFonts w:eastAsia="Times New Roman" w:cstheme="minorHAnsi"/>
        </w:rPr>
        <w:t xml:space="preserve">- </w:t>
      </w:r>
      <w:proofErr w:type="spellStart"/>
      <w:r w:rsidRPr="00584EE1">
        <w:rPr>
          <w:rFonts w:eastAsia="Times New Roman" w:cstheme="minorHAnsi"/>
        </w:rPr>
        <w:t>голям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брой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действителните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гласовете</w:t>
      </w:r>
      <w:proofErr w:type="spellEnd"/>
      <w:r w:rsidRPr="00584EE1">
        <w:rPr>
          <w:rFonts w:eastAsia="Times New Roman" w:cstheme="minorHAnsi"/>
        </w:rPr>
        <w:t>.</w:t>
      </w:r>
      <w:r w:rsidRPr="00584EE1">
        <w:rPr>
          <w:rFonts w:eastAsia="Times New Roman" w:cstheme="minorHAnsi"/>
        </w:rPr>
        <w:br/>
      </w:r>
      <w:proofErr w:type="spellStart"/>
      <w:r w:rsidRPr="00584EE1">
        <w:rPr>
          <w:rFonts w:eastAsia="Times New Roman" w:cstheme="minorHAnsi"/>
        </w:rPr>
        <w:t>Чл</w:t>
      </w:r>
      <w:proofErr w:type="spellEnd"/>
      <w:r w:rsidRPr="00584EE1">
        <w:rPr>
          <w:rFonts w:eastAsia="Times New Roman" w:cstheme="minorHAnsi"/>
        </w:rPr>
        <w:t xml:space="preserve">. 59. (1) </w:t>
      </w:r>
      <w:proofErr w:type="spellStart"/>
      <w:r w:rsidRPr="00584EE1">
        <w:rPr>
          <w:rFonts w:eastAsia="Times New Roman" w:cstheme="minorHAnsi"/>
        </w:rPr>
        <w:t>Новоизбраният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Председател</w:t>
      </w:r>
      <w:proofErr w:type="spellEnd"/>
      <w:r w:rsidRPr="00584EE1">
        <w:rPr>
          <w:rFonts w:eastAsia="Times New Roman" w:cstheme="minorHAnsi"/>
        </w:rPr>
        <w:t xml:space="preserve"> и </w:t>
      </w:r>
      <w:proofErr w:type="spellStart"/>
      <w:r w:rsidRPr="00584EE1">
        <w:rPr>
          <w:rFonts w:eastAsia="Times New Roman" w:cstheme="minorHAnsi"/>
        </w:rPr>
        <w:t>членове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органи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сдружението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встъпват</w:t>
      </w:r>
      <w:proofErr w:type="spellEnd"/>
      <w:r w:rsidRPr="00584EE1">
        <w:rPr>
          <w:rFonts w:eastAsia="Times New Roman" w:cstheme="minorHAnsi"/>
        </w:rPr>
        <w:t xml:space="preserve"> в </w:t>
      </w:r>
      <w:proofErr w:type="spellStart"/>
      <w:r w:rsidRPr="00584EE1">
        <w:rPr>
          <w:rFonts w:eastAsia="Times New Roman" w:cstheme="minorHAnsi"/>
        </w:rPr>
        <w:lastRenderedPageBreak/>
        <w:t>задълженията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си</w:t>
      </w:r>
      <w:proofErr w:type="spellEnd"/>
      <w:r w:rsidRPr="00584EE1">
        <w:rPr>
          <w:rFonts w:eastAsia="Times New Roman" w:cstheme="minorHAnsi"/>
        </w:rPr>
        <w:t xml:space="preserve"> в 7-дневен </w:t>
      </w:r>
      <w:proofErr w:type="spellStart"/>
      <w:r w:rsidRPr="00584EE1">
        <w:rPr>
          <w:rFonts w:eastAsia="Times New Roman" w:cstheme="minorHAnsi"/>
        </w:rPr>
        <w:t>срок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датата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решението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избирателната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комисия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обявяване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резултата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избора</w:t>
      </w:r>
      <w:proofErr w:type="spellEnd"/>
      <w:r w:rsidRPr="00584EE1">
        <w:rPr>
          <w:rFonts w:eastAsia="Times New Roman" w:cstheme="minorHAnsi"/>
        </w:rPr>
        <w:t>,</w:t>
      </w:r>
      <w:r w:rsidRPr="00584EE1">
        <w:rPr>
          <w:rFonts w:eastAsia="Times New Roman" w:cstheme="minorHAnsi"/>
        </w:rPr>
        <w:br/>
        <w:t xml:space="preserve">(2) </w:t>
      </w:r>
      <w:proofErr w:type="spellStart"/>
      <w:r w:rsidRPr="00584EE1">
        <w:rPr>
          <w:rFonts w:eastAsia="Times New Roman" w:cstheme="minorHAnsi"/>
        </w:rPr>
        <w:t>Никой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може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бъде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избиран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повече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два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последователни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мандата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председател</w:t>
      </w:r>
      <w:proofErr w:type="spellEnd"/>
      <w:r w:rsidRPr="00584EE1">
        <w:rPr>
          <w:rFonts w:eastAsia="Times New Roman" w:cstheme="minorHAnsi"/>
        </w:rPr>
        <w:t xml:space="preserve"> и </w:t>
      </w:r>
      <w:proofErr w:type="spellStart"/>
      <w:r w:rsidRPr="00584EE1">
        <w:rPr>
          <w:rFonts w:eastAsia="Times New Roman" w:cstheme="minorHAnsi"/>
        </w:rPr>
        <w:t>като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член</w:t>
      </w:r>
      <w:proofErr w:type="spellEnd"/>
      <w:r w:rsidRPr="00584EE1">
        <w:rPr>
          <w:rFonts w:eastAsia="Times New Roman" w:cstheme="minorHAnsi"/>
        </w:rPr>
        <w:t xml:space="preserve"> в </w:t>
      </w:r>
      <w:proofErr w:type="spellStart"/>
      <w:r w:rsidRPr="00584EE1">
        <w:rPr>
          <w:rFonts w:eastAsia="Times New Roman" w:cstheme="minorHAnsi"/>
        </w:rPr>
        <w:t>един</w:t>
      </w:r>
      <w:proofErr w:type="spellEnd"/>
      <w:r w:rsidRPr="00584EE1">
        <w:rPr>
          <w:rFonts w:eastAsia="Times New Roman" w:cstheme="minorHAnsi"/>
        </w:rPr>
        <w:t xml:space="preserve"> и </w:t>
      </w:r>
      <w:proofErr w:type="spellStart"/>
      <w:r w:rsidRPr="00584EE1">
        <w:rPr>
          <w:rFonts w:eastAsia="Times New Roman" w:cstheme="minorHAnsi"/>
        </w:rPr>
        <w:t>същ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колективен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орган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сдружението</w:t>
      </w:r>
      <w:proofErr w:type="spellEnd"/>
      <w:r w:rsidRPr="00584EE1">
        <w:rPr>
          <w:rFonts w:eastAsia="Times New Roman" w:cstheme="minorHAnsi"/>
        </w:rPr>
        <w:t>.</w:t>
      </w:r>
      <w:r w:rsidRPr="00584EE1">
        <w:rPr>
          <w:rFonts w:eastAsia="Times New Roman" w:cstheme="minorHAnsi"/>
        </w:rPr>
        <w:br/>
        <w:t xml:space="preserve">(3) </w:t>
      </w:r>
      <w:proofErr w:type="spellStart"/>
      <w:r w:rsidRPr="00584EE1">
        <w:rPr>
          <w:rFonts w:eastAsia="Times New Roman" w:cstheme="minorHAnsi"/>
        </w:rPr>
        <w:t>До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избора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нови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органи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действащите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продължават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изпълняват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задълженията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си</w:t>
      </w:r>
      <w:proofErr w:type="spellEnd"/>
      <w:r w:rsidRPr="00584EE1">
        <w:rPr>
          <w:rFonts w:eastAsia="Times New Roman" w:cstheme="minorHAnsi"/>
        </w:rPr>
        <w:t xml:space="preserve"> в </w:t>
      </w:r>
      <w:proofErr w:type="spellStart"/>
      <w:r w:rsidRPr="00584EE1">
        <w:rPr>
          <w:rFonts w:eastAsia="Times New Roman" w:cstheme="minorHAnsi"/>
        </w:rPr>
        <w:t>числения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състав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действащ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момента</w:t>
      </w:r>
      <w:proofErr w:type="spellEnd"/>
      <w:r w:rsidRPr="00584EE1">
        <w:rPr>
          <w:rFonts w:eastAsia="Times New Roman" w:cstheme="minorHAnsi"/>
        </w:rPr>
        <w:t xml:space="preserve">, </w:t>
      </w:r>
      <w:proofErr w:type="spellStart"/>
      <w:r w:rsidRPr="00584EE1">
        <w:rPr>
          <w:rFonts w:eastAsia="Times New Roman" w:cstheme="minorHAnsi"/>
        </w:rPr>
        <w:t>като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решенията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им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ще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считат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законосъобразни</w:t>
      </w:r>
      <w:proofErr w:type="spellEnd"/>
      <w:r w:rsidRPr="00584EE1">
        <w:rPr>
          <w:rFonts w:eastAsia="Times New Roman" w:cstheme="minorHAnsi"/>
        </w:rPr>
        <w:t xml:space="preserve">, </w:t>
      </w:r>
      <w:proofErr w:type="spellStart"/>
      <w:r w:rsidRPr="00584EE1">
        <w:rPr>
          <w:rFonts w:eastAsia="Times New Roman" w:cstheme="minorHAnsi"/>
        </w:rPr>
        <w:t>дори</w:t>
      </w:r>
      <w:proofErr w:type="spellEnd"/>
      <w:r w:rsidRPr="00584EE1">
        <w:rPr>
          <w:rFonts w:eastAsia="Times New Roman" w:cstheme="minorHAnsi"/>
        </w:rPr>
        <w:t xml:space="preserve"> и </w:t>
      </w:r>
      <w:proofErr w:type="spellStart"/>
      <w:r w:rsidRPr="00584EE1">
        <w:rPr>
          <w:rFonts w:eastAsia="Times New Roman" w:cstheme="minorHAnsi"/>
        </w:rPr>
        <w:t>числения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им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състав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да</w:t>
      </w:r>
      <w:proofErr w:type="spellEnd"/>
      <w:r w:rsidRPr="00584EE1">
        <w:rPr>
          <w:rFonts w:eastAsia="Times New Roman" w:cstheme="minorHAnsi"/>
        </w:rPr>
        <w:t xml:space="preserve"> е </w:t>
      </w:r>
      <w:proofErr w:type="spellStart"/>
      <w:r w:rsidRPr="00584EE1">
        <w:rPr>
          <w:rFonts w:eastAsia="Times New Roman" w:cstheme="minorHAnsi"/>
        </w:rPr>
        <w:t>по-малък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предвидения</w:t>
      </w:r>
      <w:proofErr w:type="spellEnd"/>
      <w:r w:rsidRPr="00584EE1">
        <w:rPr>
          <w:rFonts w:eastAsia="Times New Roman" w:cstheme="minorHAnsi"/>
        </w:rPr>
        <w:t xml:space="preserve"> с </w:t>
      </w:r>
      <w:proofErr w:type="spellStart"/>
      <w:r w:rsidRPr="00584EE1">
        <w:rPr>
          <w:rFonts w:eastAsia="Times New Roman" w:cstheme="minorHAnsi"/>
        </w:rPr>
        <w:t>актуалния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Устав</w:t>
      </w:r>
      <w:proofErr w:type="spellEnd"/>
      <w:r w:rsidRPr="00584EE1">
        <w:rPr>
          <w:rFonts w:eastAsia="Times New Roman" w:cstheme="minorHAnsi"/>
        </w:rPr>
        <w:t>.</w:t>
      </w:r>
    </w:p>
    <w:p w:rsidR="004D2A8C" w:rsidRPr="00584EE1" w:rsidRDefault="004D2A8C" w:rsidP="004D2A8C">
      <w:pPr>
        <w:spacing w:before="100" w:beforeAutospacing="1" w:after="100" w:afterAutospacing="1" w:line="240" w:lineRule="auto"/>
        <w:rPr>
          <w:rFonts w:eastAsia="Times New Roman" w:cstheme="minorHAnsi"/>
          <w:b/>
        </w:rPr>
      </w:pPr>
      <w:proofErr w:type="spellStart"/>
      <w:r w:rsidRPr="00584EE1">
        <w:rPr>
          <w:rFonts w:cstheme="minorHAnsi"/>
          <w:b/>
        </w:rPr>
        <w:t>Предложения</w:t>
      </w:r>
      <w:proofErr w:type="spellEnd"/>
      <w:r w:rsidRPr="00584EE1">
        <w:rPr>
          <w:rFonts w:cstheme="minorHAnsi"/>
          <w:b/>
        </w:rPr>
        <w:t xml:space="preserve"> </w:t>
      </w:r>
      <w:proofErr w:type="spellStart"/>
      <w:r w:rsidRPr="00584EE1">
        <w:rPr>
          <w:rFonts w:cstheme="minorHAnsi"/>
          <w:b/>
        </w:rPr>
        <w:t>за</w:t>
      </w:r>
      <w:proofErr w:type="spellEnd"/>
      <w:r w:rsidRPr="00584EE1">
        <w:rPr>
          <w:rFonts w:cstheme="minorHAnsi"/>
          <w:b/>
        </w:rPr>
        <w:t xml:space="preserve"> </w:t>
      </w:r>
      <w:proofErr w:type="spellStart"/>
      <w:r w:rsidRPr="00584EE1">
        <w:rPr>
          <w:rFonts w:cstheme="minorHAnsi"/>
          <w:b/>
        </w:rPr>
        <w:t>изменения</w:t>
      </w:r>
      <w:proofErr w:type="spellEnd"/>
      <w:r w:rsidRPr="00584EE1">
        <w:rPr>
          <w:rFonts w:cstheme="minorHAnsi"/>
          <w:b/>
        </w:rPr>
        <w:t xml:space="preserve"> и </w:t>
      </w:r>
      <w:proofErr w:type="spellStart"/>
      <w:r w:rsidRPr="00584EE1">
        <w:rPr>
          <w:rFonts w:cstheme="minorHAnsi"/>
          <w:b/>
        </w:rPr>
        <w:t>допълнения</w:t>
      </w:r>
      <w:proofErr w:type="spellEnd"/>
      <w:r w:rsidRPr="00584EE1">
        <w:rPr>
          <w:rFonts w:cstheme="minorHAnsi"/>
          <w:b/>
        </w:rPr>
        <w:t xml:space="preserve"> в </w:t>
      </w:r>
      <w:proofErr w:type="spellStart"/>
      <w:r w:rsidRPr="00584EE1">
        <w:rPr>
          <w:rFonts w:cstheme="minorHAnsi"/>
          <w:b/>
        </w:rPr>
        <w:t>устава</w:t>
      </w:r>
      <w:proofErr w:type="spellEnd"/>
    </w:p>
    <w:p w:rsidR="004D2A8C" w:rsidRPr="00584EE1" w:rsidRDefault="004D2A8C" w:rsidP="004D2A8C">
      <w:pPr>
        <w:spacing w:before="100" w:beforeAutospacing="1" w:after="100" w:afterAutospacing="1" w:line="240" w:lineRule="auto"/>
        <w:rPr>
          <w:rFonts w:eastAsia="Times New Roman" w:cstheme="minorHAnsi"/>
          <w:lang w:val="bg-BG"/>
        </w:rPr>
      </w:pPr>
      <w:proofErr w:type="spellStart"/>
      <w:r w:rsidRPr="00584EE1">
        <w:rPr>
          <w:rFonts w:eastAsia="Times New Roman" w:cstheme="minorHAnsi"/>
        </w:rPr>
        <w:t>Чл</w:t>
      </w:r>
      <w:proofErr w:type="spellEnd"/>
      <w:r w:rsidRPr="00584EE1">
        <w:rPr>
          <w:rFonts w:eastAsia="Times New Roman" w:cstheme="minorHAnsi"/>
        </w:rPr>
        <w:t xml:space="preserve">. </w:t>
      </w:r>
      <w:proofErr w:type="gramStart"/>
      <w:r w:rsidRPr="00584EE1">
        <w:rPr>
          <w:rFonts w:eastAsia="Times New Roman" w:cstheme="minorHAnsi"/>
        </w:rPr>
        <w:t>60 .</w:t>
      </w:r>
      <w:proofErr w:type="gram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Предложенията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изменения</w:t>
      </w:r>
      <w:proofErr w:type="spellEnd"/>
      <w:r w:rsidRPr="00584EE1">
        <w:rPr>
          <w:rFonts w:eastAsia="Times New Roman" w:cstheme="minorHAnsi"/>
        </w:rPr>
        <w:t xml:space="preserve"> и </w:t>
      </w:r>
      <w:proofErr w:type="spellStart"/>
      <w:r w:rsidRPr="00584EE1">
        <w:rPr>
          <w:rFonts w:eastAsia="Times New Roman" w:cstheme="minorHAnsi"/>
        </w:rPr>
        <w:t>допълнения</w:t>
      </w:r>
      <w:proofErr w:type="spellEnd"/>
      <w:r w:rsidRPr="00584EE1">
        <w:rPr>
          <w:rFonts w:eastAsia="Times New Roman" w:cstheme="minorHAnsi"/>
        </w:rPr>
        <w:t xml:space="preserve"> в </w:t>
      </w:r>
      <w:proofErr w:type="spellStart"/>
      <w:r w:rsidRPr="00584EE1">
        <w:rPr>
          <w:rFonts w:eastAsia="Times New Roman" w:cstheme="minorHAnsi"/>
        </w:rPr>
        <w:t>устава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сдружението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правят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членовете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сдружението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или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</w:t>
      </w:r>
      <w:proofErr w:type="spellEnd"/>
      <w:r w:rsidRPr="00584EE1">
        <w:rPr>
          <w:rFonts w:eastAsia="Times New Roman" w:cstheme="minorHAnsi"/>
        </w:rPr>
        <w:t xml:space="preserve"> УС в </w:t>
      </w:r>
      <w:proofErr w:type="spellStart"/>
      <w:r w:rsidRPr="00584EE1">
        <w:rPr>
          <w:rFonts w:eastAsia="Times New Roman" w:cstheme="minorHAnsi"/>
        </w:rPr>
        <w:t>писмена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форма</w:t>
      </w:r>
      <w:proofErr w:type="spellEnd"/>
      <w:r w:rsidRPr="00584EE1">
        <w:rPr>
          <w:rFonts w:eastAsia="Times New Roman" w:cstheme="minorHAnsi"/>
        </w:rPr>
        <w:t xml:space="preserve">, с </w:t>
      </w:r>
      <w:proofErr w:type="spellStart"/>
      <w:r w:rsidRPr="00584EE1">
        <w:rPr>
          <w:rFonts w:eastAsia="Times New Roman" w:cstheme="minorHAnsi"/>
        </w:rPr>
        <w:t>посочване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мотиви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изменението</w:t>
      </w:r>
      <w:proofErr w:type="spellEnd"/>
      <w:r w:rsidRPr="00584EE1">
        <w:rPr>
          <w:rFonts w:eastAsia="Times New Roman" w:cstheme="minorHAnsi"/>
        </w:rPr>
        <w:t xml:space="preserve"> и/</w:t>
      </w:r>
      <w:proofErr w:type="spellStart"/>
      <w:r w:rsidRPr="00584EE1">
        <w:rPr>
          <w:rFonts w:eastAsia="Times New Roman" w:cstheme="minorHAnsi"/>
        </w:rPr>
        <w:t>или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допълнението</w:t>
      </w:r>
      <w:proofErr w:type="spellEnd"/>
      <w:r w:rsidRPr="00584EE1">
        <w:rPr>
          <w:rFonts w:eastAsia="Times New Roman" w:cstheme="minorHAnsi"/>
        </w:rPr>
        <w:t xml:space="preserve"> в 60-дневен </w:t>
      </w:r>
      <w:proofErr w:type="spellStart"/>
      <w:r w:rsidRPr="00584EE1">
        <w:rPr>
          <w:rFonts w:eastAsia="Times New Roman" w:cstheme="minorHAnsi"/>
        </w:rPr>
        <w:t>срок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преди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датата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Общото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събрание</w:t>
      </w:r>
      <w:proofErr w:type="spellEnd"/>
      <w:r w:rsidRPr="00584EE1">
        <w:rPr>
          <w:rFonts w:eastAsia="Times New Roman" w:cstheme="minorHAnsi"/>
        </w:rPr>
        <w:t xml:space="preserve"> </w:t>
      </w:r>
      <w:r w:rsidRPr="00584EE1">
        <w:rPr>
          <w:rFonts w:eastAsia="Times New Roman" w:cstheme="minorHAnsi"/>
          <w:color w:val="FF0000"/>
          <w:lang w:val="bg-BG"/>
        </w:rPr>
        <w:t>и се публикуват на интернет страницата</w:t>
      </w:r>
      <w:r w:rsidRPr="00584EE1">
        <w:rPr>
          <w:rFonts w:eastAsia="Times New Roman" w:cstheme="minorHAnsi"/>
          <w:color w:val="FF0000"/>
        </w:rPr>
        <w:t xml:space="preserve"> </w:t>
      </w:r>
      <w:r w:rsidRPr="00584EE1">
        <w:rPr>
          <w:rFonts w:eastAsia="Times New Roman" w:cstheme="minorHAnsi"/>
          <w:color w:val="FF0000"/>
          <w:lang w:val="bg-BG"/>
        </w:rPr>
        <w:t>на сдружението.</w:t>
      </w:r>
    </w:p>
    <w:p w:rsidR="004D2A8C" w:rsidRPr="00584EE1" w:rsidRDefault="004D2A8C" w:rsidP="008822D7">
      <w:pPr>
        <w:spacing w:before="100" w:beforeAutospacing="1" w:after="100" w:afterAutospacing="1" w:line="240" w:lineRule="auto"/>
        <w:rPr>
          <w:rFonts w:eastAsia="Times New Roman" w:cstheme="minorHAnsi"/>
        </w:rPr>
      </w:pPr>
    </w:p>
    <w:p w:rsidR="00DC2D02" w:rsidRPr="00584EE1" w:rsidRDefault="00DC2D02" w:rsidP="00DC2D02">
      <w:pPr>
        <w:spacing w:after="0" w:line="240" w:lineRule="auto"/>
        <w:rPr>
          <w:rFonts w:eastAsia="Times New Roman" w:cstheme="minorHAnsi"/>
        </w:rPr>
      </w:pPr>
      <w:r w:rsidRPr="00584EE1">
        <w:rPr>
          <w:rFonts w:eastAsia="Times New Roman" w:cstheme="minorHAnsi"/>
        </w:rPr>
        <w:t>ГЛАВА V: ГОДИШНО ПРИКЛЮЧВАНЕ</w:t>
      </w:r>
    </w:p>
    <w:p w:rsidR="00DC2D02" w:rsidRPr="00584EE1" w:rsidRDefault="00DC2D02" w:rsidP="00DC2D02">
      <w:pPr>
        <w:spacing w:before="100" w:beforeAutospacing="1" w:after="100" w:afterAutospacing="1" w:line="240" w:lineRule="auto"/>
        <w:rPr>
          <w:rFonts w:eastAsia="Times New Roman" w:cstheme="minorHAnsi"/>
        </w:rPr>
      </w:pPr>
      <w:proofErr w:type="spellStart"/>
      <w:r w:rsidRPr="00584EE1">
        <w:rPr>
          <w:rFonts w:eastAsia="Times New Roman" w:cstheme="minorHAnsi"/>
          <w:b/>
          <w:bCs/>
        </w:rPr>
        <w:t>Документи</w:t>
      </w:r>
      <w:proofErr w:type="spellEnd"/>
      <w:r w:rsidRPr="00584EE1">
        <w:rPr>
          <w:rFonts w:eastAsia="Times New Roman" w:cstheme="minorHAnsi"/>
          <w:b/>
          <w:bCs/>
        </w:rPr>
        <w:t xml:space="preserve"> </w:t>
      </w:r>
      <w:proofErr w:type="spellStart"/>
      <w:r w:rsidRPr="00584EE1">
        <w:rPr>
          <w:rFonts w:eastAsia="Times New Roman" w:cstheme="minorHAnsi"/>
          <w:b/>
          <w:bCs/>
        </w:rPr>
        <w:t>по</w:t>
      </w:r>
      <w:proofErr w:type="spellEnd"/>
      <w:r w:rsidRPr="00584EE1">
        <w:rPr>
          <w:rFonts w:eastAsia="Times New Roman" w:cstheme="minorHAnsi"/>
          <w:b/>
          <w:bCs/>
        </w:rPr>
        <w:t xml:space="preserve"> </w:t>
      </w:r>
      <w:proofErr w:type="spellStart"/>
      <w:r w:rsidRPr="00584EE1">
        <w:rPr>
          <w:rFonts w:eastAsia="Times New Roman" w:cstheme="minorHAnsi"/>
          <w:b/>
          <w:bCs/>
        </w:rPr>
        <w:t>годишното</w:t>
      </w:r>
      <w:proofErr w:type="spellEnd"/>
      <w:r w:rsidRPr="00584EE1">
        <w:rPr>
          <w:rFonts w:eastAsia="Times New Roman" w:cstheme="minorHAnsi"/>
          <w:b/>
          <w:bCs/>
        </w:rPr>
        <w:t xml:space="preserve"> </w:t>
      </w:r>
      <w:proofErr w:type="spellStart"/>
      <w:r w:rsidRPr="00584EE1">
        <w:rPr>
          <w:rFonts w:eastAsia="Times New Roman" w:cstheme="minorHAnsi"/>
          <w:b/>
          <w:bCs/>
        </w:rPr>
        <w:t>приключване</w:t>
      </w:r>
      <w:proofErr w:type="spellEnd"/>
      <w:r w:rsidRPr="00584EE1">
        <w:rPr>
          <w:rFonts w:eastAsia="Times New Roman" w:cstheme="minorHAnsi"/>
        </w:rPr>
        <w:br/>
      </w:r>
      <w:proofErr w:type="spellStart"/>
      <w:r w:rsidRPr="00584EE1">
        <w:rPr>
          <w:rFonts w:eastAsia="Times New Roman" w:cstheme="minorHAnsi"/>
        </w:rPr>
        <w:t>Чл</w:t>
      </w:r>
      <w:proofErr w:type="spellEnd"/>
      <w:r w:rsidRPr="00584EE1">
        <w:rPr>
          <w:rFonts w:eastAsia="Times New Roman" w:cstheme="minorHAnsi"/>
        </w:rPr>
        <w:t xml:space="preserve">. 61. </w:t>
      </w:r>
      <w:proofErr w:type="spellStart"/>
      <w:r w:rsidRPr="00584EE1">
        <w:rPr>
          <w:rFonts w:eastAsia="Times New Roman" w:cstheme="minorHAnsi"/>
        </w:rPr>
        <w:t>Ежегодно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до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края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месец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февруари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Управителният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съвет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съставя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изтеклата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календарна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proofErr w:type="gramStart"/>
      <w:r w:rsidRPr="00584EE1">
        <w:rPr>
          <w:rFonts w:eastAsia="Times New Roman" w:cstheme="minorHAnsi"/>
        </w:rPr>
        <w:t>година</w:t>
      </w:r>
      <w:proofErr w:type="spellEnd"/>
      <w:r w:rsidR="008822D7" w:rsidRPr="00584EE1">
        <w:rPr>
          <w:rFonts w:eastAsia="Times New Roman" w:cstheme="minorHAnsi"/>
        </w:rPr>
        <w:t xml:space="preserve">, </w:t>
      </w:r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годишен</w:t>
      </w:r>
      <w:proofErr w:type="spellEnd"/>
      <w:proofErr w:type="gram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финансов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отчет</w:t>
      </w:r>
      <w:proofErr w:type="spellEnd"/>
      <w:r w:rsidRPr="00584EE1">
        <w:rPr>
          <w:rFonts w:eastAsia="Times New Roman" w:cstheme="minorHAnsi"/>
        </w:rPr>
        <w:t xml:space="preserve"> и </w:t>
      </w:r>
      <w:proofErr w:type="spellStart"/>
      <w:r w:rsidRPr="00584EE1">
        <w:rPr>
          <w:rFonts w:eastAsia="Times New Roman" w:cstheme="minorHAnsi"/>
        </w:rPr>
        <w:t>доклад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дейността</w:t>
      </w:r>
      <w:proofErr w:type="spellEnd"/>
      <w:r w:rsidRPr="00584EE1">
        <w:rPr>
          <w:rFonts w:eastAsia="Times New Roman" w:cstheme="minorHAnsi"/>
        </w:rPr>
        <w:t xml:space="preserve"> и </w:t>
      </w:r>
      <w:proofErr w:type="spellStart"/>
      <w:r w:rsidRPr="00584EE1">
        <w:rPr>
          <w:rFonts w:eastAsia="Times New Roman" w:cstheme="minorHAnsi"/>
        </w:rPr>
        <w:t>ги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представя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на</w:t>
      </w:r>
      <w:proofErr w:type="spellEnd"/>
      <w:r w:rsidRPr="00584EE1">
        <w:rPr>
          <w:rFonts w:eastAsia="Times New Roman" w:cstheme="minorHAnsi"/>
        </w:rPr>
        <w:t xml:space="preserve"> </w:t>
      </w:r>
      <w:r w:rsidR="008822D7" w:rsidRPr="00584EE1">
        <w:rPr>
          <w:rFonts w:eastAsia="Times New Roman" w:cstheme="minorHAnsi"/>
          <w:color w:val="FF0000"/>
          <w:lang w:val="bg-BG"/>
        </w:rPr>
        <w:t>контролния съвет</w:t>
      </w:r>
      <w:r w:rsidR="008822D7" w:rsidRPr="00584EE1">
        <w:rPr>
          <w:rFonts w:eastAsia="Times New Roman" w:cstheme="minorHAnsi"/>
          <w:lang w:val="bg-BG"/>
        </w:rPr>
        <w:t>, или</w:t>
      </w:r>
      <w:r w:rsidR="008822D7"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независими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одитори</w:t>
      </w:r>
      <w:proofErr w:type="spellEnd"/>
      <w:r w:rsidRPr="00584EE1">
        <w:rPr>
          <w:rFonts w:eastAsia="Times New Roman" w:cstheme="minorHAnsi"/>
        </w:rPr>
        <w:t xml:space="preserve"> в </w:t>
      </w:r>
      <w:proofErr w:type="spellStart"/>
      <w:r w:rsidRPr="00584EE1">
        <w:rPr>
          <w:rFonts w:eastAsia="Times New Roman" w:cstheme="minorHAnsi"/>
        </w:rPr>
        <w:t>предвидените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от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закона</w:t>
      </w:r>
      <w:proofErr w:type="spellEnd"/>
      <w:r w:rsidRPr="00584EE1">
        <w:rPr>
          <w:rFonts w:eastAsia="Times New Roman" w:cstheme="minorHAnsi"/>
        </w:rPr>
        <w:t xml:space="preserve"> </w:t>
      </w:r>
      <w:proofErr w:type="spellStart"/>
      <w:r w:rsidRPr="00584EE1">
        <w:rPr>
          <w:rFonts w:eastAsia="Times New Roman" w:cstheme="minorHAnsi"/>
        </w:rPr>
        <w:t>случаи</w:t>
      </w:r>
      <w:proofErr w:type="spellEnd"/>
      <w:r w:rsidRPr="00584EE1">
        <w:rPr>
          <w:rFonts w:eastAsia="Times New Roman" w:cstheme="minorHAnsi"/>
        </w:rPr>
        <w:t>.</w:t>
      </w:r>
    </w:p>
    <w:p w:rsidR="00F35416" w:rsidRDefault="00F35416"/>
    <w:sectPr w:rsidR="00F35416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D02"/>
    <w:rsid w:val="0000129C"/>
    <w:rsid w:val="001D4C65"/>
    <w:rsid w:val="00402D77"/>
    <w:rsid w:val="004D2A8C"/>
    <w:rsid w:val="00584EE1"/>
    <w:rsid w:val="008822D7"/>
    <w:rsid w:val="00DC2D02"/>
    <w:rsid w:val="00F3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16038"/>
  <w15:chartTrackingRefBased/>
  <w15:docId w15:val="{3B382194-8E63-4DEC-B150-64234AB0F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C2D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C2D0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2D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2D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61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7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90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52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8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59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83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8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84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22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03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4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35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49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92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1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40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29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80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64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13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14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9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1079</Words>
  <Characters>6801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Tanq Koleva</dc:creator>
  <cp:keywords/>
  <dc:description/>
  <cp:lastModifiedBy>Niki</cp:lastModifiedBy>
  <cp:revision>5</cp:revision>
  <cp:lastPrinted>2024-07-08T08:09:00Z</cp:lastPrinted>
  <dcterms:created xsi:type="dcterms:W3CDTF">2024-07-22T12:25:00Z</dcterms:created>
  <dcterms:modified xsi:type="dcterms:W3CDTF">2024-07-25T21:26:00Z</dcterms:modified>
</cp:coreProperties>
</file>