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132830" w14:textId="726C91D5" w:rsidR="00776A59" w:rsidRPr="00D82A96" w:rsidRDefault="00D9671D" w:rsidP="003A3425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b/>
          <w:bCs/>
          <w:lang w:val="bg-BG" w:eastAsia="en-GB"/>
        </w:rPr>
      </w:pPr>
      <w:r w:rsidRPr="00D82A96">
        <w:rPr>
          <w:rFonts w:ascii="Arial" w:hAnsi="Arial" w:cs="Arial"/>
          <w:b/>
          <w:bCs/>
          <w:color w:val="FF0000"/>
          <w:lang w:val="bg-BG" w:eastAsia="en-GB"/>
        </w:rPr>
        <w:t xml:space="preserve">П Р Е Д В А Р И Т Е Л Н А </w:t>
      </w:r>
      <w:r w:rsidRPr="00D82A96">
        <w:rPr>
          <w:rFonts w:ascii="Arial" w:hAnsi="Arial" w:cs="Arial"/>
          <w:b/>
          <w:bCs/>
          <w:lang w:val="bg-BG" w:eastAsia="en-GB"/>
        </w:rPr>
        <w:t xml:space="preserve">  </w:t>
      </w:r>
      <w:r w:rsidR="00765922" w:rsidRPr="00D82A96">
        <w:rPr>
          <w:rFonts w:ascii="Arial" w:hAnsi="Arial" w:cs="Arial"/>
          <w:b/>
          <w:bCs/>
          <w:lang w:val="bg-BG" w:eastAsia="en-GB"/>
        </w:rPr>
        <w:t>П</w:t>
      </w:r>
      <w:r w:rsidR="005A2F3D" w:rsidRPr="00D82A96">
        <w:rPr>
          <w:rFonts w:ascii="Arial" w:hAnsi="Arial" w:cs="Arial"/>
          <w:b/>
          <w:bCs/>
          <w:lang w:val="bg-BG" w:eastAsia="en-GB"/>
        </w:rPr>
        <w:t xml:space="preserve"> Р О Г Р А М А</w:t>
      </w:r>
    </w:p>
    <w:p w14:paraId="17F99753" w14:textId="21607267" w:rsidR="00776A59" w:rsidRPr="00D82A96" w:rsidRDefault="00DD7FEE" w:rsidP="003A3425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color w:val="3366FF"/>
          <w:lang w:val="bg-BG" w:eastAsia="en-GB"/>
        </w:rPr>
      </w:pPr>
      <w:r w:rsidRPr="00D82A96">
        <w:rPr>
          <w:rFonts w:ascii="Arial" w:hAnsi="Arial" w:cs="Arial"/>
          <w:color w:val="3366FF"/>
          <w:lang w:val="bg-BG" w:eastAsia="en-GB"/>
        </w:rPr>
        <w:t>Годишна конференция</w:t>
      </w:r>
      <w:r w:rsidR="00776A59" w:rsidRPr="00D82A96">
        <w:rPr>
          <w:rFonts w:ascii="Arial" w:hAnsi="Arial" w:cs="Arial"/>
          <w:color w:val="3366FF"/>
          <w:lang w:val="bg-BG" w:eastAsia="en-GB"/>
        </w:rPr>
        <w:t xml:space="preserve"> на Българското Дружество по Офталмология</w:t>
      </w:r>
    </w:p>
    <w:p w14:paraId="74191A7F" w14:textId="0A5AF759" w:rsidR="0009242E" w:rsidRPr="00D82A96" w:rsidRDefault="0009242E" w:rsidP="003A3425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на тема</w:t>
      </w:r>
      <w:r w:rsidRPr="00D82A96">
        <w:rPr>
          <w:rFonts w:ascii="Arial" w:hAnsi="Arial" w:cs="Arial"/>
          <w:color w:val="3366FF"/>
          <w:lang w:val="bg-BG" w:eastAsia="en-GB"/>
        </w:rPr>
        <w:t>:</w:t>
      </w:r>
    </w:p>
    <w:p w14:paraId="605436BF" w14:textId="4880DE95" w:rsidR="00BA2E25" w:rsidRPr="003A3425" w:rsidRDefault="00D9671D" w:rsidP="003A3425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color w:val="1C1D1C"/>
          <w:sz w:val="28"/>
          <w:szCs w:val="28"/>
          <w:lang w:val="bg-BG" w:eastAsia="en-GB"/>
        </w:rPr>
      </w:pPr>
      <w:r w:rsidRPr="003A3425">
        <w:rPr>
          <w:rFonts w:ascii="Arial" w:hAnsi="Arial" w:cs="Arial"/>
          <w:color w:val="3366FF"/>
          <w:sz w:val="28"/>
          <w:szCs w:val="28"/>
          <w:lang w:val="bg-BG" w:eastAsia="en-GB"/>
        </w:rPr>
        <w:t>„Офталмология и интердисциплинарни решения“</w:t>
      </w:r>
    </w:p>
    <w:p w14:paraId="0AE770FC" w14:textId="785D9D33" w:rsidR="00776A59" w:rsidRPr="00D82A96" w:rsidRDefault="00776A59" w:rsidP="003A3425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lang w:val="bg-BG" w:eastAsia="en-GB"/>
        </w:rPr>
      </w:pPr>
    </w:p>
    <w:p w14:paraId="6BE63D20" w14:textId="008BF963" w:rsidR="00776A59" w:rsidRPr="00D82A96" w:rsidRDefault="00DD7FEE" w:rsidP="003A3425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32"/>
          <w:szCs w:val="32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3 Октомври 2024</w:t>
      </w:r>
      <w:r w:rsidR="00776A59"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 / ЧЕТВЪРТЪК /</w:t>
      </w:r>
    </w:p>
    <w:p w14:paraId="4C84B4E3" w14:textId="1A1C3A70" w:rsidR="005A2F3D" w:rsidRPr="00D82A96" w:rsidRDefault="005A2F3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2508D74E" w14:textId="197E6246" w:rsidR="004710FE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lang w:val="bg-BG" w:eastAsia="en-GB"/>
        </w:rPr>
        <w:t>1</w:t>
      </w:r>
      <w:r w:rsidR="0009242E" w:rsidRPr="00D82A96">
        <w:rPr>
          <w:rFonts w:ascii="Arial" w:hAnsi="Arial" w:cs="Arial"/>
          <w:b/>
          <w:bCs/>
          <w:color w:val="1C1D1C"/>
          <w:lang w:val="bg-BG" w:eastAsia="en-GB"/>
        </w:rPr>
        <w:t>1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.00 –</w:t>
      </w:r>
      <w:r w:rsidR="004710FE" w:rsidRPr="00D82A96">
        <w:rPr>
          <w:rFonts w:ascii="Arial" w:hAnsi="Arial" w:cs="Arial"/>
          <w:b/>
          <w:bCs/>
          <w:color w:val="1C1D1C"/>
          <w:lang w:val="bg-BG" w:eastAsia="en-GB"/>
        </w:rPr>
        <w:t>1</w:t>
      </w:r>
      <w:r w:rsidR="0061705D" w:rsidRPr="00D82A96">
        <w:rPr>
          <w:rFonts w:ascii="Arial" w:hAnsi="Arial" w:cs="Arial"/>
          <w:b/>
          <w:bCs/>
          <w:color w:val="1C1D1C"/>
          <w:lang w:val="bg-BG" w:eastAsia="en-GB"/>
        </w:rPr>
        <w:t>9</w:t>
      </w:r>
      <w:r w:rsidR="004710FE" w:rsidRPr="00D82A96">
        <w:rPr>
          <w:rFonts w:ascii="Arial" w:hAnsi="Arial" w:cs="Arial"/>
          <w:b/>
          <w:bCs/>
          <w:color w:val="1C1D1C"/>
          <w:lang w:val="bg-BG" w:eastAsia="en-GB"/>
        </w:rPr>
        <w:t>.00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4710FE" w:rsidRPr="00D82A96">
        <w:rPr>
          <w:rFonts w:ascii="Arial" w:hAnsi="Arial" w:cs="Arial"/>
          <w:b/>
          <w:bCs/>
          <w:color w:val="1C1D1C"/>
          <w:lang w:val="bg-BG" w:eastAsia="en-GB"/>
        </w:rPr>
        <w:t>Регистрация</w:t>
      </w:r>
      <w:r w:rsidR="004710FE" w:rsidRPr="00D82A96">
        <w:rPr>
          <w:rFonts w:ascii="Arial" w:hAnsi="Arial" w:cs="Arial"/>
          <w:b/>
          <w:bCs/>
          <w:color w:val="333399"/>
          <w:lang w:val="bg-BG" w:eastAsia="en-GB"/>
        </w:rPr>
        <w:t xml:space="preserve"> </w:t>
      </w:r>
    </w:p>
    <w:p w14:paraId="6580F49F" w14:textId="77777777" w:rsidR="00D9671D" w:rsidRPr="00D82A96" w:rsidRDefault="00D9671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4A76CD29" w14:textId="77777777" w:rsidR="009E6632" w:rsidRDefault="009E6632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333399"/>
          <w:lang w:val="bg-BG" w:eastAsia="en-GB"/>
        </w:rPr>
        <w:t>Зала II – Зала „Форос“, ет. 2</w:t>
      </w:r>
    </w:p>
    <w:p w14:paraId="550686ED" w14:textId="77777777" w:rsidR="00F40B9E" w:rsidRPr="00D82A96" w:rsidRDefault="00F40B9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7F0DFA7A" w14:textId="17DE4556" w:rsidR="00776A59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538135" w:themeColor="accent6" w:themeShade="BF"/>
          <w:lang w:val="bg-BG" w:eastAsia="en-GB"/>
        </w:rPr>
      </w:pP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13.45 - 19.00</w:t>
      </w:r>
      <w:r w:rsidRPr="00D82A96">
        <w:rPr>
          <w:rFonts w:ascii="Arial" w:hAnsi="Arial" w:cs="Arial"/>
          <w:color w:val="538135" w:themeColor="accent6" w:themeShade="BF"/>
          <w:lang w:val="bg-BG" w:eastAsia="en-GB"/>
        </w:rPr>
        <w:t> </w:t>
      </w:r>
      <w:r w:rsidR="005A2F3D"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Програма за специализанти и млади специалисти</w:t>
      </w: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 xml:space="preserve"> </w:t>
      </w:r>
      <w:r w:rsidR="00385301"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(</w:t>
      </w: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част</w:t>
      </w:r>
      <w:r w:rsidR="00385301"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 xml:space="preserve"> 1)</w:t>
      </w:r>
    </w:p>
    <w:p w14:paraId="6B8525CD" w14:textId="792126B3" w:rsidR="006814DB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13.45 - 14.00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="00A01A74" w:rsidRPr="00D82A96">
        <w:rPr>
          <w:rFonts w:ascii="Arial" w:hAnsi="Arial" w:cs="Arial"/>
          <w:color w:val="1C1D1C"/>
          <w:lang w:val="bg-BG" w:eastAsia="en-GB"/>
        </w:rPr>
        <w:t>О</w:t>
      </w:r>
      <w:r w:rsidRPr="00D82A96">
        <w:rPr>
          <w:rFonts w:ascii="Arial" w:hAnsi="Arial" w:cs="Arial"/>
          <w:color w:val="1C1D1C"/>
          <w:lang w:val="bg-BG" w:eastAsia="en-GB"/>
        </w:rPr>
        <w:t xml:space="preserve">ткриване </w:t>
      </w:r>
      <w:r w:rsidR="00E116B6" w:rsidRPr="00D82A96">
        <w:rPr>
          <w:rFonts w:ascii="Arial" w:hAnsi="Arial" w:cs="Arial"/>
          <w:color w:val="1C1D1C"/>
          <w:lang w:val="bg-BG" w:eastAsia="en-GB"/>
        </w:rPr>
        <w:t xml:space="preserve">– проф. </w:t>
      </w:r>
      <w:r w:rsidR="00AC22B7" w:rsidRPr="00D82A96">
        <w:rPr>
          <w:rFonts w:ascii="Arial" w:hAnsi="Arial" w:cs="Arial"/>
          <w:color w:val="1C1D1C"/>
          <w:lang w:val="bg-BG" w:eastAsia="en-GB"/>
        </w:rPr>
        <w:t>Христина Групчева</w:t>
      </w:r>
    </w:p>
    <w:p w14:paraId="3A6C3A5B" w14:textId="72D791E7" w:rsidR="004D59D9" w:rsidRPr="00D82A96" w:rsidRDefault="00DD7FEE" w:rsidP="00D82A96">
      <w:pPr>
        <w:spacing w:line="360" w:lineRule="auto"/>
        <w:jc w:val="both"/>
        <w:rPr>
          <w:rFonts w:ascii="Arial" w:hAnsi="Arial" w:cs="Arial"/>
          <w:b/>
          <w:bCs/>
          <w:lang w:val="bg-BG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14.00 - 16.00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="004D59D9" w:rsidRPr="00D82A96">
        <w:rPr>
          <w:rFonts w:ascii="Arial" w:hAnsi="Arial" w:cs="Arial"/>
          <w:b/>
          <w:bCs/>
          <w:lang w:val="bg-BG"/>
        </w:rPr>
        <w:t>Преден очен сегмент - приложения на фемтосекундните лазери</w:t>
      </w:r>
    </w:p>
    <w:p w14:paraId="2B5D2B2A" w14:textId="51AC6AAA" w:rsidR="00B04FA5" w:rsidRPr="00D82A96" w:rsidRDefault="00B04FA5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b/>
          <w:bCs/>
          <w:i/>
          <w:iCs/>
          <w:lang w:val="bg-BG"/>
        </w:rPr>
        <w:t xml:space="preserve">Модератор: </w:t>
      </w:r>
      <w:r w:rsidR="00BB72D2" w:rsidRPr="00D82A96">
        <w:rPr>
          <w:rFonts w:ascii="Arial" w:hAnsi="Arial" w:cs="Arial"/>
          <w:bCs/>
          <w:i/>
          <w:iCs/>
          <w:lang w:val="bg-BG"/>
        </w:rPr>
        <w:t>Георги Тасков</w:t>
      </w:r>
    </w:p>
    <w:p w14:paraId="650778A4" w14:textId="18655827" w:rsidR="004D59D9" w:rsidRPr="00D82A96" w:rsidRDefault="004D59D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14:00 – 14:20 Борбата ми...с "капачките" - </w:t>
      </w:r>
      <w:r w:rsidRPr="00D82A96">
        <w:rPr>
          <w:rFonts w:ascii="Arial" w:hAnsi="Arial" w:cs="Arial"/>
          <w:i/>
          <w:iCs/>
          <w:lang w:val="bg-BG"/>
        </w:rPr>
        <w:t>Рист</w:t>
      </w:r>
      <w:r w:rsidR="00DA63D2" w:rsidRPr="00D82A96">
        <w:rPr>
          <w:rFonts w:ascii="Arial" w:hAnsi="Arial" w:cs="Arial"/>
          <w:i/>
          <w:iCs/>
          <w:lang w:val="bg-BG"/>
        </w:rPr>
        <w:t>о</w:t>
      </w:r>
      <w:r w:rsidRPr="00D82A96">
        <w:rPr>
          <w:rFonts w:ascii="Arial" w:hAnsi="Arial" w:cs="Arial"/>
          <w:i/>
          <w:iCs/>
          <w:lang w:val="bg-BG"/>
        </w:rPr>
        <w:t xml:space="preserve"> Трайковски</w:t>
      </w:r>
    </w:p>
    <w:p w14:paraId="6AAC25A2" w14:textId="02F38333" w:rsidR="004D59D9" w:rsidRPr="00D82A96" w:rsidRDefault="004D59D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14:20 – 14:50 Живот на макс – Visumax - </w:t>
      </w:r>
      <w:r w:rsidRPr="00D82A96">
        <w:rPr>
          <w:rFonts w:ascii="Arial" w:hAnsi="Arial" w:cs="Arial"/>
          <w:i/>
          <w:iCs/>
          <w:lang w:val="bg-BG"/>
        </w:rPr>
        <w:t>Георги Тасков</w:t>
      </w:r>
    </w:p>
    <w:p w14:paraId="692CB3EE" w14:textId="4CFCEB9C" w:rsidR="004D59D9" w:rsidRPr="00D82A96" w:rsidRDefault="004D59D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14:50 – 15:10 </w:t>
      </w:r>
      <w:r w:rsidR="0093533D" w:rsidRPr="00D82A96">
        <w:rPr>
          <w:rFonts w:ascii="Arial" w:hAnsi="Arial" w:cs="Arial"/>
          <w:i/>
          <w:iCs/>
          <w:lang w:val="bg-BG"/>
        </w:rPr>
        <w:t xml:space="preserve">Кръв и лазери…. </w:t>
      </w:r>
      <w:r w:rsidR="0044097C" w:rsidRPr="00D82A96">
        <w:rPr>
          <w:rFonts w:ascii="Arial" w:hAnsi="Arial" w:cs="Arial"/>
          <w:i/>
          <w:iCs/>
          <w:lang w:val="bg-BG"/>
        </w:rPr>
        <w:t xml:space="preserve">- </w:t>
      </w:r>
      <w:r w:rsidR="0093533D" w:rsidRPr="00D82A96">
        <w:rPr>
          <w:rFonts w:ascii="Arial" w:hAnsi="Arial" w:cs="Arial"/>
          <w:i/>
          <w:iCs/>
          <w:lang w:val="bg-BG"/>
        </w:rPr>
        <w:t>Нели Николова</w:t>
      </w:r>
    </w:p>
    <w:p w14:paraId="72FFA9DE" w14:textId="1DE7977E" w:rsidR="004D59D9" w:rsidRPr="00D82A96" w:rsidRDefault="004D59D9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/>
        </w:rPr>
        <w:t xml:space="preserve">15:10 – 15:40 (Не)възможните рефрактивни пациенти - </w:t>
      </w:r>
      <w:r w:rsidRPr="00D82A96">
        <w:rPr>
          <w:rFonts w:ascii="Arial" w:hAnsi="Arial" w:cs="Arial"/>
          <w:i/>
          <w:iCs/>
          <w:lang w:val="bg-BG"/>
        </w:rPr>
        <w:t>Тодор Тасков</w:t>
      </w:r>
    </w:p>
    <w:p w14:paraId="5524A5E1" w14:textId="58AB6BC1" w:rsidR="004D59D9" w:rsidRPr="00D82A96" w:rsidRDefault="004D59D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>15:40 – 16:00 Лазери в очна операционна зала -</w:t>
      </w:r>
      <w:r w:rsidRPr="00D82A96">
        <w:rPr>
          <w:rFonts w:ascii="Arial" w:hAnsi="Arial" w:cs="Arial"/>
          <w:i/>
          <w:iCs/>
          <w:lang w:val="bg-BG"/>
        </w:rPr>
        <w:t xml:space="preserve"> Димитър Димитров</w:t>
      </w:r>
    </w:p>
    <w:p w14:paraId="51732B4B" w14:textId="79FC88DE" w:rsidR="00DD7FEE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16.00 - 16.30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 Кафе пауза</w:t>
      </w:r>
    </w:p>
    <w:p w14:paraId="7DAA484E" w14:textId="070254C8" w:rsidR="00E116B6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16.30 - 18.30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="00A01A74" w:rsidRPr="00D82A96">
        <w:rPr>
          <w:rFonts w:ascii="Arial" w:hAnsi="Arial" w:cs="Arial"/>
          <w:b/>
          <w:bCs/>
          <w:color w:val="1C1D1C"/>
          <w:lang w:val="bg-BG" w:eastAsia="en-GB"/>
        </w:rPr>
        <w:t>З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аден сегмент</w:t>
      </w:r>
      <w:r w:rsidR="00AC22B7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7C3799" w:rsidRPr="00D82A96">
        <w:rPr>
          <w:rFonts w:ascii="Arial" w:hAnsi="Arial" w:cs="Arial"/>
          <w:b/>
          <w:bCs/>
          <w:color w:val="1C1D1C"/>
          <w:lang w:eastAsia="en-GB"/>
        </w:rPr>
        <w:t xml:space="preserve">– </w:t>
      </w:r>
      <w:r w:rsidR="007C3799" w:rsidRPr="00D82A96">
        <w:rPr>
          <w:rFonts w:ascii="Arial" w:hAnsi="Arial" w:cs="Arial"/>
          <w:b/>
          <w:bCs/>
          <w:color w:val="1C1D1C"/>
          <w:lang w:val="bg-BG" w:eastAsia="en-GB"/>
        </w:rPr>
        <w:t>практически съвети</w:t>
      </w:r>
    </w:p>
    <w:p w14:paraId="471D0587" w14:textId="4351A0AE" w:rsidR="00B61787" w:rsidRPr="00D82A96" w:rsidRDefault="00B61787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b/>
          <w:bCs/>
          <w:i/>
          <w:iCs/>
          <w:lang w:val="bg-BG"/>
        </w:rPr>
        <w:t xml:space="preserve">Модератор: </w:t>
      </w:r>
      <w:r w:rsidRPr="00D82A96">
        <w:rPr>
          <w:rFonts w:ascii="Arial" w:hAnsi="Arial" w:cs="Arial"/>
          <w:i/>
          <w:iCs/>
          <w:lang w:val="bg-BG"/>
        </w:rPr>
        <w:t>Илиян Шандурков</w:t>
      </w:r>
    </w:p>
    <w:p w14:paraId="7F8792BB" w14:textId="6E0A31DE" w:rsidR="00B61787" w:rsidRPr="00D82A96" w:rsidRDefault="00B61787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16:30 – 17:00 ОСТ – Практически съвети за разчитане и интерпретация - </w:t>
      </w:r>
      <w:r w:rsidRPr="00D82A96">
        <w:rPr>
          <w:rFonts w:ascii="Arial" w:hAnsi="Arial" w:cs="Arial"/>
          <w:i/>
          <w:iCs/>
          <w:lang w:val="bg-BG"/>
        </w:rPr>
        <w:t>Десислава Колева-Георгиева</w:t>
      </w:r>
    </w:p>
    <w:p w14:paraId="1883C54C" w14:textId="1827F53B" w:rsidR="00B61787" w:rsidRPr="00D82A96" w:rsidRDefault="00B61787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17:00 – 17:30 Флуоресцеинова ангиография – типични маркери при съдови заболявания на заден очен сегмент - </w:t>
      </w:r>
      <w:r w:rsidRPr="00D82A96">
        <w:rPr>
          <w:rFonts w:ascii="Arial" w:hAnsi="Arial" w:cs="Arial"/>
          <w:i/>
          <w:iCs/>
          <w:lang w:val="bg-BG"/>
        </w:rPr>
        <w:t>Иван Георгиев</w:t>
      </w:r>
    </w:p>
    <w:p w14:paraId="0A3AD8FE" w14:textId="690F60AC" w:rsidR="00B61787" w:rsidRPr="00D82A96" w:rsidRDefault="00B61787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>17:30 – 18:00 Ехография – обективни находки и клинично проследяване -</w:t>
      </w:r>
      <w:r w:rsidRPr="00D82A96">
        <w:rPr>
          <w:rFonts w:ascii="Arial" w:hAnsi="Arial" w:cs="Arial"/>
          <w:i/>
          <w:iCs/>
          <w:lang w:val="bg-BG"/>
        </w:rPr>
        <w:t xml:space="preserve"> Илиян Шандурков</w:t>
      </w:r>
    </w:p>
    <w:p w14:paraId="1757A6F6" w14:textId="77777777" w:rsidR="00BE52BC" w:rsidRDefault="00B61787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/>
        </w:rPr>
        <w:t xml:space="preserve">18:00 – 18:30 Лазерна фотокоагулация на ретината – индикации и провеждане - </w:t>
      </w:r>
      <w:r w:rsidRPr="00D82A96">
        <w:rPr>
          <w:rFonts w:ascii="Arial" w:hAnsi="Arial" w:cs="Arial"/>
          <w:i/>
          <w:iCs/>
          <w:lang w:val="bg-BG"/>
        </w:rPr>
        <w:t>Зорница Златарова</w:t>
      </w:r>
      <w:r w:rsidR="00BE52BC">
        <w:rPr>
          <w:rFonts w:ascii="Arial" w:hAnsi="Arial" w:cs="Arial"/>
          <w:i/>
          <w:iCs/>
          <w:lang w:val="bg-BG"/>
        </w:rPr>
        <w:t>-Ангелова</w:t>
      </w:r>
    </w:p>
    <w:p w14:paraId="1C096D61" w14:textId="37C7A662" w:rsidR="00DD7FEE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18.30 - 19.00</w:t>
      </w:r>
      <w:r w:rsidRPr="00D82A96">
        <w:rPr>
          <w:rFonts w:ascii="Arial" w:hAnsi="Arial" w:cs="Arial"/>
          <w:color w:val="1C1D1C"/>
          <w:lang w:val="bg-BG" w:eastAsia="en-GB"/>
        </w:rPr>
        <w:t> 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Успешна кариера в офталмологият</w:t>
      </w:r>
      <w:r w:rsidR="00385301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а.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От къде да започна</w:t>
      </w:r>
      <w:r w:rsidR="00385301" w:rsidRPr="00D82A96">
        <w:rPr>
          <w:rFonts w:ascii="Arial" w:hAnsi="Arial" w:cs="Arial"/>
          <w:b/>
          <w:bCs/>
          <w:color w:val="1C1D1C"/>
          <w:lang w:val="bg-BG" w:eastAsia="en-GB"/>
        </w:rPr>
        <w:t>?</w:t>
      </w:r>
      <w:r w:rsidR="00AC22B7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A21BB3" w:rsidRPr="00D82A96">
        <w:rPr>
          <w:rFonts w:ascii="Arial" w:hAnsi="Arial" w:cs="Arial"/>
          <w:color w:val="1C1D1C"/>
          <w:lang w:val="bg-BG" w:eastAsia="en-GB"/>
        </w:rPr>
        <w:t>-</w:t>
      </w:r>
      <w:r w:rsidR="00E116B6"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="00AC22B7" w:rsidRPr="00D82A96">
        <w:rPr>
          <w:rFonts w:ascii="Arial" w:hAnsi="Arial" w:cs="Arial"/>
          <w:i/>
          <w:iCs/>
          <w:color w:val="1C1D1C"/>
          <w:lang w:val="bg-BG" w:eastAsia="en-GB"/>
        </w:rPr>
        <w:t>Христина Групчева</w:t>
      </w:r>
    </w:p>
    <w:p w14:paraId="66F992A8" w14:textId="5937F07C" w:rsidR="00DD7FEE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</w:p>
    <w:p w14:paraId="5209688B" w14:textId="53A51E65" w:rsidR="00DD7FEE" w:rsidRPr="00D82A96" w:rsidRDefault="00DD7FEE" w:rsidP="003A3425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32"/>
          <w:szCs w:val="32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 xml:space="preserve">4 Октомври 2024 / </w:t>
      </w:r>
      <w:r w:rsidR="0009242E"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 xml:space="preserve">ПЕТЪК </w:t>
      </w: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/</w:t>
      </w:r>
    </w:p>
    <w:p w14:paraId="72220AB9" w14:textId="5F121D1C" w:rsidR="00DD7FEE" w:rsidRPr="00D82A96" w:rsidRDefault="00DD7FE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lang w:val="bg-BG" w:eastAsia="en-GB"/>
        </w:rPr>
        <w:t>08.00-18.00 – Регистрация</w:t>
      </w:r>
    </w:p>
    <w:p w14:paraId="54F391D3" w14:textId="713D75CF" w:rsidR="004710FE" w:rsidRPr="00D82A96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</w:p>
    <w:p w14:paraId="0ECD2384" w14:textId="401FDCE0" w:rsidR="004710FE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333399"/>
          <w:lang w:val="bg-BG" w:eastAsia="en-GB"/>
        </w:rPr>
        <w:t>Зала I</w:t>
      </w:r>
      <w:r w:rsidR="00D9671D" w:rsidRPr="00D82A96">
        <w:rPr>
          <w:rFonts w:ascii="Arial" w:hAnsi="Arial" w:cs="Arial"/>
          <w:b/>
          <w:bCs/>
          <w:color w:val="333399"/>
          <w:lang w:val="bg-BG" w:eastAsia="en-GB"/>
        </w:rPr>
        <w:t xml:space="preserve"> – зала „Черноморие“</w:t>
      </w:r>
      <w:r w:rsidR="009E6632" w:rsidRPr="00D82A96">
        <w:rPr>
          <w:rFonts w:ascii="Arial" w:hAnsi="Arial" w:cs="Arial"/>
          <w:b/>
          <w:bCs/>
          <w:color w:val="333399"/>
          <w:lang w:val="bg-BG" w:eastAsia="en-GB"/>
        </w:rPr>
        <w:t>, ет. 1</w:t>
      </w:r>
    </w:p>
    <w:p w14:paraId="3A88FABA" w14:textId="77777777" w:rsidR="00F40B9E" w:rsidRPr="00D82A96" w:rsidRDefault="00F40B9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34578572" w14:textId="637A42F7" w:rsidR="00E116B6" w:rsidRPr="00D82A96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10.30 - 12.00</w:t>
      </w:r>
      <w:r w:rsidRPr="00D82A96">
        <w:rPr>
          <w:rFonts w:ascii="Arial" w:hAnsi="Arial" w:cs="Arial"/>
          <w:color w:val="1C1D1C"/>
          <w:lang w:val="bg-BG" w:eastAsia="en-GB"/>
        </w:rPr>
        <w:t> </w:t>
      </w:r>
      <w:r w:rsidR="009E6632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Офталмология и интегрирана грижа</w:t>
      </w:r>
      <w:r w:rsidR="00824B45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– социално значими заболявания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74F7DBA7" w14:textId="2E03E1FD" w:rsidR="004710FE" w:rsidRPr="00D82A96" w:rsidRDefault="0059109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="006B4B8D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и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</w:t>
      </w:r>
      <w:r w:rsidR="00E116B6"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Зорница Златарова</w:t>
      </w:r>
      <w:r w:rsidR="006B4B8D" w:rsidRPr="00D82A96">
        <w:rPr>
          <w:rFonts w:ascii="Arial" w:hAnsi="Arial" w:cs="Arial"/>
          <w:i/>
          <w:iCs/>
          <w:color w:val="1C1D1C"/>
          <w:lang w:eastAsia="en-GB"/>
        </w:rPr>
        <w:t xml:space="preserve">, </w:t>
      </w:r>
      <w:r w:rsidR="006B4B8D" w:rsidRPr="00D82A96">
        <w:rPr>
          <w:rFonts w:ascii="Arial" w:hAnsi="Arial" w:cs="Arial"/>
          <w:i/>
          <w:iCs/>
          <w:lang w:val="bg-BG"/>
        </w:rPr>
        <w:t>Христина Благоева</w:t>
      </w:r>
    </w:p>
    <w:p w14:paraId="42CF7705" w14:textId="2E221253" w:rsidR="008550FA" w:rsidRPr="00D82A96" w:rsidRDefault="00AD6B54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10.30 - 10.40 </w:t>
      </w:r>
      <w:r w:rsidR="00B04FA5" w:rsidRPr="00D82A96">
        <w:rPr>
          <w:rFonts w:ascii="Arial" w:hAnsi="Arial" w:cs="Arial"/>
          <w:lang w:val="bg-BG"/>
        </w:rPr>
        <w:t xml:space="preserve">Епидемиологични характеристики на пациенти с увеит, преминали през Университетска </w:t>
      </w:r>
      <w:bookmarkStart w:id="0" w:name="_Hlk169508866"/>
      <w:r w:rsidR="00B04FA5" w:rsidRPr="00D82A96">
        <w:rPr>
          <w:rFonts w:ascii="Arial" w:hAnsi="Arial" w:cs="Arial"/>
          <w:lang w:val="bg-BG"/>
        </w:rPr>
        <w:t>очна клиника на „УМБАЛ Свети Георги“, П</w:t>
      </w:r>
      <w:bookmarkEnd w:id="0"/>
      <w:r w:rsidR="00B04FA5" w:rsidRPr="00D82A96">
        <w:rPr>
          <w:rFonts w:ascii="Arial" w:hAnsi="Arial" w:cs="Arial"/>
          <w:lang w:val="bg-BG"/>
        </w:rPr>
        <w:t>ловдив за тринадесет годишен период</w:t>
      </w:r>
      <w:r w:rsidR="008550FA" w:rsidRPr="00D82A96">
        <w:rPr>
          <w:rFonts w:ascii="Arial" w:hAnsi="Arial" w:cs="Arial"/>
          <w:lang w:val="bg-BG"/>
        </w:rPr>
        <w:t xml:space="preserve"> </w:t>
      </w:r>
      <w:r w:rsidR="00B04FA5" w:rsidRPr="00D82A96">
        <w:rPr>
          <w:rFonts w:ascii="Arial" w:hAnsi="Arial" w:cs="Arial"/>
          <w:lang w:val="bg-BG"/>
        </w:rPr>
        <w:t xml:space="preserve">- </w:t>
      </w:r>
      <w:r w:rsidR="008550FA" w:rsidRPr="00D82A96">
        <w:rPr>
          <w:rFonts w:ascii="Arial" w:hAnsi="Arial" w:cs="Arial"/>
          <w:i/>
          <w:iCs/>
          <w:lang w:val="bg-BG"/>
        </w:rPr>
        <w:t>Весела Миткова-Христова, Нина Стоянова</w:t>
      </w:r>
      <w:r w:rsidR="00B04FA5" w:rsidRPr="00D82A96">
        <w:rPr>
          <w:rFonts w:ascii="Arial" w:hAnsi="Arial" w:cs="Arial"/>
          <w:i/>
          <w:iCs/>
          <w:lang w:val="bg-BG"/>
        </w:rPr>
        <w:t>,</w:t>
      </w:r>
      <w:r w:rsidR="008550FA" w:rsidRPr="00D82A96">
        <w:rPr>
          <w:rFonts w:ascii="Arial" w:hAnsi="Arial" w:cs="Arial"/>
          <w:i/>
          <w:iCs/>
          <w:lang w:val="bg-BG"/>
        </w:rPr>
        <w:t xml:space="preserve"> Марин Атанасов, Владимир Ставрев, Севдалена Георгиева, Стефани Христова</w:t>
      </w:r>
    </w:p>
    <w:p w14:paraId="2C15D81B" w14:textId="4D6FA2FB" w:rsidR="008550FA" w:rsidRPr="00D82A96" w:rsidRDefault="00AD6B54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10.40 - 10.50 </w:t>
      </w:r>
      <w:r w:rsidR="00B04FA5" w:rsidRPr="00D82A96">
        <w:rPr>
          <w:rFonts w:ascii="Arial" w:hAnsi="Arial" w:cs="Arial"/>
          <w:lang w:val="bg-BG"/>
        </w:rPr>
        <w:t>Честота на диабетната ретинопатия в град Варна – епидемиологичен анализ</w:t>
      </w:r>
      <w:r w:rsidR="008550FA" w:rsidRPr="00D82A96">
        <w:rPr>
          <w:rFonts w:ascii="Arial" w:hAnsi="Arial" w:cs="Arial"/>
          <w:lang w:val="bg-BG"/>
        </w:rPr>
        <w:t xml:space="preserve"> - </w:t>
      </w:r>
      <w:r w:rsidR="008550FA" w:rsidRPr="00D82A96">
        <w:rPr>
          <w:rFonts w:ascii="Arial" w:hAnsi="Arial" w:cs="Arial"/>
          <w:i/>
          <w:iCs/>
          <w:lang w:val="bg-BG"/>
        </w:rPr>
        <w:t xml:space="preserve">Зорница Златарова, </w:t>
      </w:r>
      <w:r w:rsidR="00B16588" w:rsidRPr="00D82A96">
        <w:rPr>
          <w:rFonts w:ascii="Arial" w:eastAsia="Calibri" w:hAnsi="Arial" w:cs="Arial"/>
          <w:i/>
          <w:iCs/>
          <w:lang w:val="bg-BG"/>
        </w:rPr>
        <w:t xml:space="preserve">Кристина Близнакова, Елица Христова, Дарина Косева, Жанета Янева, </w:t>
      </w:r>
      <w:r w:rsidR="00234E06" w:rsidRPr="00234E06">
        <w:rPr>
          <w:rFonts w:ascii="Arial" w:eastAsia="Calibri" w:hAnsi="Arial" w:cs="Arial"/>
          <w:i/>
          <w:iCs/>
          <w:lang w:val="bg-BG"/>
        </w:rPr>
        <w:t>Далия</w:t>
      </w:r>
      <w:r w:rsidR="00B16588" w:rsidRPr="00234E06">
        <w:rPr>
          <w:rFonts w:ascii="Arial" w:eastAsia="Calibri" w:hAnsi="Arial" w:cs="Arial"/>
          <w:i/>
          <w:iCs/>
          <w:lang w:val="bg-BG"/>
        </w:rPr>
        <w:t xml:space="preserve"> Стефанова,</w:t>
      </w:r>
      <w:r w:rsidR="00B16588" w:rsidRPr="00AB439E">
        <w:rPr>
          <w:rFonts w:ascii="Arial" w:eastAsia="Calibri" w:hAnsi="Arial" w:cs="Arial"/>
          <w:i/>
          <w:iCs/>
          <w:color w:val="000000" w:themeColor="text1"/>
          <w:lang w:val="bg-BG"/>
        </w:rPr>
        <w:t xml:space="preserve"> В</w:t>
      </w:r>
      <w:r w:rsidR="00513157" w:rsidRPr="00AB439E">
        <w:rPr>
          <w:rFonts w:ascii="Arial" w:eastAsia="Calibri" w:hAnsi="Arial" w:cs="Arial"/>
          <w:i/>
          <w:iCs/>
          <w:color w:val="000000" w:themeColor="text1"/>
          <w:lang w:val="bg-BG"/>
        </w:rPr>
        <w:t>иржиния</w:t>
      </w:r>
      <w:r w:rsidR="00B16588" w:rsidRPr="00AB439E">
        <w:rPr>
          <w:rFonts w:ascii="Arial" w:eastAsia="Calibri" w:hAnsi="Arial" w:cs="Arial"/>
          <w:i/>
          <w:iCs/>
          <w:color w:val="000000" w:themeColor="text1"/>
          <w:lang w:val="bg-BG"/>
        </w:rPr>
        <w:t xml:space="preserve"> </w:t>
      </w:r>
      <w:r w:rsidR="00B16588" w:rsidRPr="00234E06">
        <w:rPr>
          <w:rFonts w:ascii="Arial" w:eastAsia="Calibri" w:hAnsi="Arial" w:cs="Arial"/>
          <w:i/>
          <w:iCs/>
          <w:lang w:val="bg-BG"/>
        </w:rPr>
        <w:t>Атанасова,</w:t>
      </w:r>
      <w:r w:rsidR="00B16588" w:rsidRPr="00D82A96">
        <w:rPr>
          <w:rFonts w:ascii="Arial" w:eastAsia="Calibri" w:hAnsi="Arial" w:cs="Arial"/>
          <w:i/>
          <w:iCs/>
          <w:lang w:val="bg-BG"/>
        </w:rPr>
        <w:t xml:space="preserve"> Лидия Задурян, Габриела Василева, Клара Докова</w:t>
      </w:r>
    </w:p>
    <w:p w14:paraId="0E341F0C" w14:textId="6C25D111" w:rsidR="008550FA" w:rsidRPr="00D82A96" w:rsidRDefault="00AD6B54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10.50 - 11.00 </w:t>
      </w:r>
      <w:r w:rsidR="00B16588" w:rsidRPr="00D82A96">
        <w:rPr>
          <w:rFonts w:ascii="Arial" w:hAnsi="Arial" w:cs="Arial"/>
          <w:lang w:val="bg-BG"/>
        </w:rPr>
        <w:t>Приложение на Faricimab при пациенти с диабетен макулен едем и резистентност към терапия с други Anti-VEGF медикаменти</w:t>
      </w:r>
      <w:r w:rsidRPr="00D82A96">
        <w:rPr>
          <w:rFonts w:ascii="Arial" w:hAnsi="Arial" w:cs="Arial"/>
          <w:i/>
          <w:iCs/>
          <w:lang w:val="bg-BG" w:eastAsia="en-GB"/>
        </w:rPr>
        <w:t xml:space="preserve"> - </w:t>
      </w:r>
      <w:r w:rsidRPr="00D82A96">
        <w:rPr>
          <w:rFonts w:ascii="Arial" w:hAnsi="Arial" w:cs="Arial"/>
          <w:i/>
          <w:iCs/>
          <w:lang w:val="bg-BG"/>
        </w:rPr>
        <w:t xml:space="preserve">Христо Нешев, Христина Благоева </w:t>
      </w:r>
    </w:p>
    <w:p w14:paraId="6A9E38D2" w14:textId="01D26DFE" w:rsidR="00475A61" w:rsidRPr="00D82A96" w:rsidRDefault="00AD6B54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11.00 - 11.10 </w:t>
      </w:r>
      <w:r w:rsidR="00B16588" w:rsidRPr="00D82A96">
        <w:rPr>
          <w:rFonts w:ascii="Arial" w:hAnsi="Arial" w:cs="Arial"/>
          <w:lang w:val="bg-BG"/>
        </w:rPr>
        <w:t>Честота на Нистагъм при недоносени деца, лекувани за тип I предпрагова ретинопатия на недоносените в Югоизточна България – 12-годишни резултати -</w:t>
      </w:r>
      <w:r w:rsidR="00B16588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475A61" w:rsidRPr="00D82A96">
        <w:rPr>
          <w:rFonts w:ascii="Arial" w:hAnsi="Arial" w:cs="Arial"/>
          <w:i/>
          <w:iCs/>
          <w:lang w:val="bg-BG"/>
        </w:rPr>
        <w:t>Васил Маринов</w:t>
      </w:r>
    </w:p>
    <w:p w14:paraId="477A3A4E" w14:textId="22457787" w:rsidR="00BC2184" w:rsidRPr="00D82A96" w:rsidRDefault="00AD6B54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11.10 - 11.20 </w:t>
      </w:r>
      <w:r w:rsidR="008550FA" w:rsidRPr="00D82A96">
        <w:rPr>
          <w:rFonts w:ascii="Arial" w:hAnsi="Arial" w:cs="Arial"/>
          <w:lang w:val="bg-BG"/>
        </w:rPr>
        <w:t xml:space="preserve">Механичен и паралитичен страбизъм като очна проява на системно заболяване - </w:t>
      </w:r>
      <w:r w:rsidR="008550FA" w:rsidRPr="00D82A96">
        <w:rPr>
          <w:rFonts w:ascii="Arial" w:hAnsi="Arial" w:cs="Arial"/>
          <w:i/>
          <w:iCs/>
          <w:lang w:val="bg-BG"/>
        </w:rPr>
        <w:t>Росица Лолова</w:t>
      </w:r>
    </w:p>
    <w:p w14:paraId="59DBA7C4" w14:textId="5E07448F" w:rsidR="00AD6B54" w:rsidRPr="00D82A96" w:rsidRDefault="00AD6B54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11.20 - 11.30 </w:t>
      </w:r>
      <w:r w:rsidR="006C54C1" w:rsidRPr="00D82A96">
        <w:rPr>
          <w:rFonts w:ascii="Arial" w:hAnsi="Arial" w:cs="Arial"/>
          <w:lang w:val="bg-BG"/>
        </w:rPr>
        <w:t>Сътрудничество между лекар и пациент при консервативно, лазерно и хирургично лечение на глаукома</w:t>
      </w:r>
      <w:r w:rsidR="006C54C1" w:rsidRPr="00D82A96">
        <w:rPr>
          <w:rFonts w:ascii="Arial" w:hAnsi="Arial" w:cs="Arial"/>
          <w:i/>
          <w:iCs/>
          <w:lang w:val="bg-BG" w:eastAsia="en-GB"/>
        </w:rPr>
        <w:t xml:space="preserve"> - </w:t>
      </w:r>
      <w:r w:rsidRPr="00D82A96">
        <w:rPr>
          <w:rFonts w:ascii="Arial" w:hAnsi="Arial" w:cs="Arial"/>
          <w:i/>
          <w:iCs/>
          <w:lang w:val="bg-BG"/>
        </w:rPr>
        <w:t xml:space="preserve">Ботьо Ангелов </w:t>
      </w:r>
    </w:p>
    <w:p w14:paraId="1C5DA90D" w14:textId="77777777" w:rsidR="00513157" w:rsidRPr="00AB439E" w:rsidRDefault="00AD6B54" w:rsidP="00513157">
      <w:pPr>
        <w:spacing w:line="360" w:lineRule="auto"/>
        <w:jc w:val="both"/>
        <w:rPr>
          <w:rFonts w:ascii="Arial" w:hAnsi="Arial" w:cs="Arial"/>
          <w:color w:val="000000" w:themeColor="text1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 xml:space="preserve">11.30 - 11.40    </w:t>
      </w:r>
      <w:r w:rsidR="006C54C1" w:rsidRPr="00D82A96">
        <w:rPr>
          <w:rFonts w:ascii="Arial" w:hAnsi="Arial" w:cs="Arial"/>
          <w:lang w:val="bg-BG"/>
        </w:rPr>
        <w:t xml:space="preserve">Медикаментозна терапия на глаукомата - системни странични ефекти и </w:t>
      </w:r>
      <w:bookmarkStart w:id="1" w:name="_Hlk169864764"/>
      <w:r w:rsidR="006C54C1" w:rsidRPr="00D82A96">
        <w:rPr>
          <w:rFonts w:ascii="Arial" w:hAnsi="Arial" w:cs="Arial"/>
          <w:lang w:val="bg-BG"/>
        </w:rPr>
        <w:t>противопоказания за приложение на антиглаукомни медикаменти</w:t>
      </w:r>
      <w:r w:rsidRPr="00D82A96">
        <w:rPr>
          <w:rFonts w:ascii="Arial" w:hAnsi="Arial" w:cs="Arial"/>
          <w:lang w:val="bg-BG"/>
        </w:rPr>
        <w:t xml:space="preserve"> - </w:t>
      </w:r>
      <w:r w:rsidRPr="00D82A96">
        <w:rPr>
          <w:rFonts w:ascii="Arial" w:hAnsi="Arial" w:cs="Arial"/>
          <w:i/>
          <w:iCs/>
          <w:lang w:val="bg-BG"/>
        </w:rPr>
        <w:t>Татяна Хергелджиева-Филева</w:t>
      </w:r>
      <w:bookmarkEnd w:id="1"/>
      <w:r w:rsidRPr="00D82A96">
        <w:rPr>
          <w:rFonts w:ascii="Arial" w:hAnsi="Arial" w:cs="Arial"/>
          <w:i/>
          <w:iCs/>
          <w:lang w:val="bg-BG"/>
        </w:rPr>
        <w:t xml:space="preserve"> </w:t>
      </w:r>
      <w:r w:rsidRPr="00D82A96">
        <w:rPr>
          <w:rFonts w:ascii="Arial" w:hAnsi="Arial" w:cs="Arial"/>
          <w:lang w:val="bg-BG"/>
        </w:rPr>
        <w:br/>
      </w:r>
      <w:r w:rsidRPr="00AB439E">
        <w:rPr>
          <w:rFonts w:ascii="Arial" w:hAnsi="Arial" w:cs="Arial"/>
          <w:color w:val="000000" w:themeColor="text1"/>
          <w:lang w:val="bg-BG" w:eastAsia="en-GB"/>
        </w:rPr>
        <w:t>11.40 - 11.50 </w:t>
      </w:r>
      <w:r w:rsidR="00513157" w:rsidRPr="00AB439E">
        <w:rPr>
          <w:rFonts w:ascii="Arial" w:hAnsi="Arial" w:cs="Arial"/>
          <w:color w:val="000000" w:themeColor="text1"/>
          <w:lang w:val="bg-BG" w:eastAsia="en-GB"/>
        </w:rPr>
        <w:t xml:space="preserve">Положителна фамилна анамнеза при пациенти с първична откритоъгълна глаукома и нейното значение в клиничната практика - </w:t>
      </w:r>
      <w:r w:rsidR="00513157" w:rsidRPr="00AB439E">
        <w:rPr>
          <w:rFonts w:ascii="Arial" w:hAnsi="Arial" w:cs="Arial"/>
          <w:i/>
          <w:iCs/>
          <w:color w:val="000000" w:themeColor="text1"/>
          <w:lang w:val="bg-BG" w:eastAsia="en-GB"/>
        </w:rPr>
        <w:t>Снежина Костянева-Желинска</w:t>
      </w:r>
    </w:p>
    <w:p w14:paraId="74AEBB69" w14:textId="77777777" w:rsidR="00513157" w:rsidRPr="00AB439E" w:rsidRDefault="00F209ED" w:rsidP="00513157">
      <w:pPr>
        <w:spacing w:line="360" w:lineRule="auto"/>
        <w:jc w:val="both"/>
        <w:rPr>
          <w:rFonts w:ascii="Arial" w:hAnsi="Arial" w:cs="Arial"/>
          <w:color w:val="000000" w:themeColor="text1"/>
          <w:shd w:val="clear" w:color="auto" w:fill="FFFFFF" w:themeFill="background1"/>
          <w:lang w:val="bg-BG"/>
        </w:rPr>
      </w:pPr>
      <w:r w:rsidRPr="00AB439E">
        <w:rPr>
          <w:rFonts w:ascii="Arial" w:hAnsi="Arial" w:cs="Arial"/>
          <w:color w:val="000000" w:themeColor="text1"/>
          <w:lang w:val="bg-BG" w:eastAsia="en-GB"/>
        </w:rPr>
        <w:lastRenderedPageBreak/>
        <w:t>11.50 - 12.00</w:t>
      </w:r>
      <w:r w:rsidR="006C54C1" w:rsidRPr="00AB439E">
        <w:rPr>
          <w:rFonts w:ascii="Arial" w:hAnsi="Arial" w:cs="Arial"/>
          <w:color w:val="000000" w:themeColor="text1"/>
          <w:lang w:val="bg-BG" w:eastAsia="en-GB"/>
        </w:rPr>
        <w:t> </w:t>
      </w:r>
      <w:r w:rsidR="00513157" w:rsidRPr="00AB439E">
        <w:rPr>
          <w:rFonts w:ascii="Arial" w:hAnsi="Arial" w:cs="Arial"/>
          <w:color w:val="000000" w:themeColor="text1"/>
          <w:shd w:val="clear" w:color="auto" w:fill="FFFFFF" w:themeFill="background1"/>
          <w:lang w:val="bg-BG"/>
        </w:rPr>
        <w:t xml:space="preserve">Външна ретинална атрофия - стъпка отвъд географската атрофия </w:t>
      </w:r>
      <w:r w:rsidR="00513157" w:rsidRPr="00AB439E">
        <w:rPr>
          <w:rFonts w:ascii="Arial" w:hAnsi="Arial" w:cs="Arial"/>
          <w:i/>
          <w:iCs/>
          <w:color w:val="000000" w:themeColor="text1"/>
          <w:shd w:val="clear" w:color="auto" w:fill="FFFFFF" w:themeFill="background1"/>
          <w:lang w:val="bg-BG"/>
        </w:rPr>
        <w:t xml:space="preserve">Васил Кацаров, Костадин Кацаров, Боряна Кацарова </w:t>
      </w:r>
    </w:p>
    <w:p w14:paraId="56AFA45D" w14:textId="590CDC59" w:rsidR="00E116B6" w:rsidRPr="00D82A96" w:rsidRDefault="004710FE" w:rsidP="00513157">
      <w:pPr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12.00 – 12.30   </w:t>
      </w:r>
      <w:r w:rsidR="00F86A92" w:rsidRPr="009215FE">
        <w:rPr>
          <w:rFonts w:ascii="Arial" w:hAnsi="Arial" w:cs="Arial"/>
          <w:b/>
          <w:bCs/>
          <w:color w:val="1C1D1C"/>
          <w:lang w:val="bg-BG" w:eastAsia="en-GB"/>
        </w:rPr>
        <w:t xml:space="preserve">Предизвикателства по пътя на пациента с увеален меланом - </w:t>
      </w:r>
      <w:r w:rsidR="007546F2" w:rsidRPr="009215FE">
        <w:rPr>
          <w:rFonts w:ascii="Arial" w:hAnsi="Arial" w:cs="Arial"/>
          <w:i/>
          <w:iCs/>
          <w:color w:val="1C1D1C"/>
          <w:lang w:val="bg-BG" w:eastAsia="en-GB"/>
        </w:rPr>
        <w:t xml:space="preserve">Ива Гаврилова </w:t>
      </w:r>
      <w:r w:rsidR="00C250EC" w:rsidRPr="009215FE">
        <w:rPr>
          <w:rFonts w:ascii="Arial" w:hAnsi="Arial" w:cs="Arial"/>
          <w:bCs/>
          <w:i/>
          <w:iCs/>
          <w:color w:val="000000" w:themeColor="text1"/>
          <w:lang w:val="bg-BG" w:eastAsia="en-GB"/>
        </w:rPr>
        <w:t>(гост-лектор – онколог)</w:t>
      </w:r>
      <w:r w:rsidR="00606773" w:rsidRPr="00606773">
        <w:rPr>
          <w:rFonts w:ascii="Arial" w:hAnsi="Arial" w:cs="Arial"/>
          <w:i/>
          <w:iCs/>
          <w:color w:val="FF0000"/>
          <w:lang w:val="bg-BG" w:eastAsia="en-GB"/>
        </w:rPr>
        <w:t xml:space="preserve"> </w:t>
      </w:r>
    </w:p>
    <w:p w14:paraId="18840549" w14:textId="38386F80" w:rsidR="00016721" w:rsidRPr="00D82A96" w:rsidRDefault="00016721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7030A0"/>
          <w:lang w:val="bg-BG" w:eastAsia="en-GB"/>
        </w:rPr>
      </w:pPr>
      <w:r w:rsidRPr="00D82A96">
        <w:rPr>
          <w:rFonts w:ascii="Arial" w:hAnsi="Arial" w:cs="Arial"/>
          <w:b/>
          <w:bCs/>
          <w:color w:val="7030A0"/>
          <w:lang w:val="bg-BG" w:eastAsia="en-GB"/>
        </w:rPr>
        <w:t>12.30 – 13.00   Об</w:t>
      </w:r>
      <w:r w:rsidR="006457A4" w:rsidRPr="00D82A96">
        <w:rPr>
          <w:rFonts w:ascii="Arial" w:hAnsi="Arial" w:cs="Arial"/>
          <w:b/>
          <w:bCs/>
          <w:color w:val="7030A0"/>
          <w:lang w:val="bg-BG" w:eastAsia="en-GB"/>
        </w:rPr>
        <w:t>яд</w:t>
      </w:r>
      <w:r w:rsidR="00274F85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</w:p>
    <w:p w14:paraId="5DDD7F22" w14:textId="64F36753" w:rsidR="004710FE" w:rsidRPr="00D82A96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13.00 – 13.</w:t>
      </w:r>
      <w:r w:rsidR="00824B45" w:rsidRPr="00D82A96">
        <w:rPr>
          <w:rFonts w:ascii="Arial" w:hAnsi="Arial" w:cs="Arial"/>
          <w:b/>
          <w:bCs/>
          <w:color w:val="3366FF"/>
          <w:lang w:val="bg-BG" w:eastAsia="en-GB"/>
        </w:rPr>
        <w:t>30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 Официално откриване</w:t>
      </w:r>
    </w:p>
    <w:p w14:paraId="51BA0857" w14:textId="0D20358E" w:rsidR="00D91E0A" w:rsidRPr="00D82A96" w:rsidRDefault="007C3799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13.30 – 13.45 </w:t>
      </w:r>
      <w:r w:rsidRPr="00D82A96">
        <w:rPr>
          <w:rFonts w:ascii="Arial" w:hAnsi="Arial" w:cs="Arial"/>
          <w:b/>
          <w:bCs/>
          <w:lang w:val="bg-BG" w:eastAsia="en-GB"/>
        </w:rPr>
        <w:t xml:space="preserve">Официално откриване: </w:t>
      </w:r>
      <w:r w:rsidR="001A026E" w:rsidRPr="00D82A96">
        <w:rPr>
          <w:rFonts w:ascii="Arial" w:hAnsi="Arial" w:cs="Arial"/>
          <w:b/>
          <w:bCs/>
          <w:lang w:val="bg-BG" w:eastAsia="en-GB"/>
        </w:rPr>
        <w:t>Кой, как и какво вижда?</w:t>
      </w:r>
      <w:r w:rsidR="000A7FD9" w:rsidRPr="00D82A96">
        <w:rPr>
          <w:rFonts w:ascii="Arial" w:hAnsi="Arial" w:cs="Arial"/>
          <w:b/>
          <w:bCs/>
          <w:lang w:val="bg-BG" w:eastAsia="en-GB"/>
        </w:rPr>
        <w:t xml:space="preserve"> </w:t>
      </w:r>
      <w:r w:rsidR="000A7FD9" w:rsidRPr="00D82A96">
        <w:rPr>
          <w:rFonts w:ascii="Arial" w:hAnsi="Arial" w:cs="Arial"/>
          <w:lang w:val="bg-BG" w:eastAsia="en-GB"/>
        </w:rPr>
        <w:t>–</w:t>
      </w:r>
      <w:r w:rsidR="006C54C1" w:rsidRPr="00D82A96">
        <w:rPr>
          <w:rFonts w:ascii="Arial" w:hAnsi="Arial" w:cs="Arial"/>
          <w:lang w:val="bg-BG" w:eastAsia="en-GB"/>
        </w:rPr>
        <w:t xml:space="preserve"> </w:t>
      </w:r>
      <w:r w:rsidR="00824B45" w:rsidRPr="00D82A96">
        <w:rPr>
          <w:rFonts w:ascii="Arial" w:hAnsi="Arial" w:cs="Arial"/>
          <w:i/>
          <w:iCs/>
          <w:lang w:val="bg-BG" w:eastAsia="en-GB"/>
        </w:rPr>
        <w:t>Христина Групчева</w:t>
      </w:r>
    </w:p>
    <w:p w14:paraId="1474D17A" w14:textId="3665A5B1" w:rsidR="00111891" w:rsidRPr="00D82A96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lang w:val="bg-BG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13.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</w:t>
      </w:r>
      <w:r w:rsidR="007546F2" w:rsidRPr="00D82A96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93533D" w:rsidRPr="00D82A96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="007546F2" w:rsidRPr="00D82A96"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93533D" w:rsidRPr="00D82A96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111891" w:rsidRPr="00D82A96">
        <w:rPr>
          <w:rFonts w:ascii="Arial" w:hAnsi="Arial" w:cs="Arial"/>
          <w:b/>
          <w:bCs/>
          <w:lang w:val="bg-BG"/>
        </w:rPr>
        <w:t>Т</w:t>
      </w:r>
      <w:r w:rsidR="007C3799" w:rsidRPr="00D82A96">
        <w:rPr>
          <w:rFonts w:ascii="Arial" w:hAnsi="Arial" w:cs="Arial"/>
          <w:b/>
          <w:bCs/>
          <w:lang w:val="bg-BG"/>
        </w:rPr>
        <w:t>ракционна патология на макулата</w:t>
      </w:r>
    </w:p>
    <w:p w14:paraId="4A7A17DC" w14:textId="78928AAE" w:rsidR="006554A8" w:rsidRPr="00D82A96" w:rsidRDefault="006554A8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Модератор: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Ива Петкова</w:t>
      </w:r>
    </w:p>
    <w:p w14:paraId="3DC8CCDB" w14:textId="3409484F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/>
        </w:rPr>
        <w:t>14.15 – 14.25 Клинична характеристика на тракционния синдром на макулата -</w:t>
      </w:r>
      <w:r w:rsidR="007D2F76">
        <w:rPr>
          <w:rFonts w:ascii="Arial" w:hAnsi="Arial" w:cs="Arial"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>Мария Янева</w:t>
      </w:r>
    </w:p>
    <w:p w14:paraId="33CFEE77" w14:textId="20E06466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/>
        </w:rPr>
        <w:t xml:space="preserve">14.25 – 14.35 ОСТ и ОСТ-А характеристика на тракционните състояния - </w:t>
      </w:r>
      <w:r w:rsidRPr="00D82A96">
        <w:rPr>
          <w:rFonts w:ascii="Arial" w:hAnsi="Arial" w:cs="Arial"/>
          <w:i/>
          <w:iCs/>
          <w:lang w:val="bg-BG"/>
        </w:rPr>
        <w:t xml:space="preserve">Александрина Гъцева </w:t>
      </w:r>
    </w:p>
    <w:p w14:paraId="4AFC1E67" w14:textId="77777777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>14.35 – 14.45 Анатомични находки, хирургични техники, резултати и проблеми</w:t>
      </w:r>
    </w:p>
    <w:p w14:paraId="091F21BE" w14:textId="740AEA28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при лечението на епиретиналните мембрани - </w:t>
      </w:r>
      <w:r w:rsidRPr="00D82A96">
        <w:rPr>
          <w:rFonts w:ascii="Arial" w:hAnsi="Arial" w:cs="Arial"/>
          <w:i/>
          <w:iCs/>
          <w:lang w:val="bg-BG"/>
        </w:rPr>
        <w:t>Ива Петкова</w:t>
      </w:r>
    </w:p>
    <w:p w14:paraId="0A5E22E9" w14:textId="77777777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>14.45 – 14.55 Анатомични находки, хирургични техники, резултати и проблеми</w:t>
      </w:r>
    </w:p>
    <w:p w14:paraId="586DF08D" w14:textId="4C6D83C3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при лечението на макулните дупки - </w:t>
      </w:r>
      <w:r w:rsidRPr="00D82A96">
        <w:rPr>
          <w:rFonts w:ascii="Arial" w:hAnsi="Arial" w:cs="Arial"/>
          <w:i/>
          <w:iCs/>
          <w:lang w:val="bg-BG"/>
        </w:rPr>
        <w:t xml:space="preserve">Ирина Кунева </w:t>
      </w:r>
    </w:p>
    <w:p w14:paraId="0CB23C00" w14:textId="77777777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>14.55 – 15.05 Влияние на тракционния синдром върху протичането на ДМЕ -</w:t>
      </w:r>
    </w:p>
    <w:p w14:paraId="229CA7BA" w14:textId="5547D328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i/>
          <w:iCs/>
          <w:lang w:val="bg-BG"/>
        </w:rPr>
        <w:t xml:space="preserve">Даниела Митова </w:t>
      </w:r>
    </w:p>
    <w:p w14:paraId="3A01C1A1" w14:textId="1AB239BE" w:rsidR="007F4987" w:rsidRPr="00D82A96" w:rsidRDefault="007F4987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/>
        </w:rPr>
        <w:t xml:space="preserve">15.05 – 15.15 Плазматерапията в окулопластиката и нашият опит </w:t>
      </w:r>
      <w:r w:rsidR="00D82A96">
        <w:rPr>
          <w:rFonts w:ascii="Arial" w:hAnsi="Arial" w:cs="Arial"/>
          <w:lang w:val="bg-BG"/>
        </w:rPr>
        <w:t>–</w:t>
      </w:r>
      <w:r w:rsidRPr="00D82A96">
        <w:rPr>
          <w:rFonts w:ascii="Arial" w:hAnsi="Arial" w:cs="Arial"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>Мария</w:t>
      </w:r>
      <w:r w:rsidR="00D82A96">
        <w:rPr>
          <w:rFonts w:ascii="Arial" w:hAnsi="Arial" w:cs="Arial"/>
          <w:i/>
          <w:iCs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 xml:space="preserve">Янева, Виктория Петрова </w:t>
      </w:r>
    </w:p>
    <w:p w14:paraId="7FB32A80" w14:textId="6D0CB882" w:rsidR="004710FE" w:rsidRPr="00D82A96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000000" w:themeColor="text1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BA4B97" w:rsidRPr="00D82A96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</w:t>
      </w:r>
      <w:r w:rsidR="00BA4B97" w:rsidRPr="00D82A96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A01A74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EB5BD7" w:rsidRPr="00D82A96">
        <w:rPr>
          <w:rFonts w:ascii="Arial" w:hAnsi="Arial" w:cs="Arial"/>
          <w:b/>
          <w:bCs/>
          <w:lang w:val="bg-BG" w:eastAsia="en-GB"/>
        </w:rPr>
        <w:t xml:space="preserve">Анестезия за кратки оперативни интервенции </w:t>
      </w:r>
      <w:r w:rsidR="001475C4" w:rsidRPr="00D82A96">
        <w:rPr>
          <w:rFonts w:ascii="Arial" w:hAnsi="Arial" w:cs="Arial"/>
          <w:lang w:val="bg-BG" w:eastAsia="en-GB"/>
        </w:rPr>
        <w:t xml:space="preserve">- </w:t>
      </w:r>
      <w:r w:rsidR="00CD3527" w:rsidRPr="00D82A96">
        <w:rPr>
          <w:rFonts w:ascii="Arial" w:hAnsi="Arial" w:cs="Arial"/>
          <w:bCs/>
          <w:i/>
          <w:iCs/>
          <w:color w:val="000000" w:themeColor="text1"/>
          <w:lang w:val="bg-BG" w:eastAsia="en-GB"/>
        </w:rPr>
        <w:t>Вилиян Платиканов</w:t>
      </w:r>
      <w:r w:rsidR="00F209ED" w:rsidRPr="00D82A96">
        <w:rPr>
          <w:rFonts w:ascii="Arial" w:hAnsi="Arial" w:cs="Arial"/>
          <w:bCs/>
          <w:i/>
          <w:iCs/>
          <w:color w:val="000000" w:themeColor="text1"/>
          <w:lang w:val="bg-BG" w:eastAsia="en-GB"/>
        </w:rPr>
        <w:t xml:space="preserve"> (гост</w:t>
      </w:r>
      <w:r w:rsidR="00C250EC" w:rsidRPr="00D82A96">
        <w:rPr>
          <w:rFonts w:ascii="Arial" w:hAnsi="Arial" w:cs="Arial"/>
          <w:bCs/>
          <w:i/>
          <w:iCs/>
          <w:color w:val="000000" w:themeColor="text1"/>
          <w:lang w:val="bg-BG" w:eastAsia="en-GB"/>
        </w:rPr>
        <w:t>-лектор</w:t>
      </w:r>
      <w:r w:rsidR="00F209ED" w:rsidRPr="00D82A96">
        <w:rPr>
          <w:rFonts w:ascii="Arial" w:hAnsi="Arial" w:cs="Arial"/>
          <w:bCs/>
          <w:i/>
          <w:iCs/>
          <w:color w:val="000000" w:themeColor="text1"/>
          <w:lang w:val="bg-BG" w:eastAsia="en-GB"/>
        </w:rPr>
        <w:t xml:space="preserve"> – анестезиолог)</w:t>
      </w:r>
    </w:p>
    <w:p w14:paraId="2454EB52" w14:textId="03D76AE6" w:rsidR="00BA4B97" w:rsidRPr="00FE5D24" w:rsidRDefault="00200618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eastAsia="en-GB"/>
        </w:rPr>
      </w:pPr>
      <w:r>
        <w:rPr>
          <w:rFonts w:ascii="Arial" w:hAnsi="Arial" w:cs="Arial"/>
          <w:b/>
          <w:bCs/>
          <w:i/>
          <w:iCs/>
          <w:color w:val="3366FF"/>
          <w:lang w:val="bg-BG" w:eastAsia="en-GB"/>
        </w:rPr>
        <w:t>15.45 – 16</w:t>
      </w:r>
      <w:r w:rsidR="00BA4B97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.15   </w:t>
      </w:r>
      <w:r w:rsidRPr="00D82A96">
        <w:rPr>
          <w:rFonts w:ascii="Arial" w:hAnsi="Arial" w:cs="Arial"/>
          <w:b/>
          <w:bCs/>
          <w:color w:val="7030A0"/>
          <w:lang w:val="bg-BG" w:eastAsia="en-GB"/>
        </w:rPr>
        <w:t xml:space="preserve">Фирмен симпозиум </w:t>
      </w:r>
      <w:r w:rsidR="00FE5D24" w:rsidRPr="00606773">
        <w:rPr>
          <w:rFonts w:ascii="Arial" w:hAnsi="Arial" w:cs="Arial"/>
          <w:b/>
          <w:bCs/>
          <w:color w:val="7030A0"/>
          <w:lang w:val="bg-BG" w:eastAsia="en-GB"/>
        </w:rPr>
        <w:t>(</w:t>
      </w:r>
      <w:r w:rsidR="00E43427" w:rsidRPr="00606773">
        <w:rPr>
          <w:rFonts w:ascii="Arial" w:hAnsi="Arial" w:cs="Arial"/>
          <w:b/>
          <w:bCs/>
          <w:color w:val="7030A0"/>
          <w:lang w:eastAsia="en-GB"/>
        </w:rPr>
        <w:t>Bayer</w:t>
      </w:r>
      <w:r w:rsidR="00E43427" w:rsidRPr="00606773">
        <w:rPr>
          <w:rFonts w:ascii="Arial" w:hAnsi="Arial" w:cs="Arial"/>
          <w:b/>
          <w:bCs/>
          <w:color w:val="7030A0"/>
          <w:lang w:val="bg-BG" w:eastAsia="en-GB"/>
        </w:rPr>
        <w:t xml:space="preserve"> – сребърен спонсор</w:t>
      </w:r>
      <w:r w:rsidR="00FE5D24" w:rsidRPr="00606773">
        <w:rPr>
          <w:rFonts w:ascii="Arial" w:hAnsi="Arial" w:cs="Arial"/>
          <w:b/>
          <w:bCs/>
          <w:color w:val="7030A0"/>
          <w:lang w:eastAsia="en-GB"/>
        </w:rPr>
        <w:t>)</w:t>
      </w:r>
    </w:p>
    <w:p w14:paraId="0EA30734" w14:textId="3A357F6B" w:rsidR="0093533D" w:rsidRPr="00D82A96" w:rsidRDefault="004710F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7030A0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16.</w:t>
      </w:r>
      <w:r w:rsidR="00BA4B97" w:rsidRPr="00D82A96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</w:t>
      </w:r>
      <w:r w:rsidR="009B7653" w:rsidRPr="00D82A96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93533D" w:rsidRPr="00D82A96">
        <w:rPr>
          <w:rFonts w:ascii="Arial" w:hAnsi="Arial" w:cs="Arial"/>
          <w:b/>
          <w:bCs/>
          <w:color w:val="3366FF"/>
          <w:lang w:val="bg-BG" w:eastAsia="en-GB"/>
        </w:rPr>
        <w:t>6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BA4B97" w:rsidRPr="00D82A96">
        <w:rPr>
          <w:rFonts w:ascii="Arial" w:hAnsi="Arial" w:cs="Arial"/>
          <w:b/>
          <w:bCs/>
          <w:color w:val="3366FF"/>
          <w:lang w:val="bg-BG" w:eastAsia="en-GB"/>
        </w:rPr>
        <w:t>4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 </w:t>
      </w:r>
      <w:r w:rsidR="00200618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2D9A1A1C" w14:textId="7485E02A" w:rsidR="004710FE" w:rsidRPr="00D82A96" w:rsidRDefault="0083377B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16.45 – 17.4</w:t>
      </w:r>
      <w:r w:rsidR="00200618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="0093533D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 </w:t>
      </w:r>
      <w:r w:rsidR="00111891" w:rsidRPr="00D82A96">
        <w:rPr>
          <w:rFonts w:ascii="Arial" w:hAnsi="Arial" w:cs="Arial"/>
          <w:b/>
          <w:bCs/>
          <w:color w:val="1C1D1C"/>
          <w:lang w:val="bg-BG" w:eastAsia="en-GB"/>
        </w:rPr>
        <w:t>П</w:t>
      </w:r>
      <w:r w:rsidR="009B7653" w:rsidRPr="00D82A96">
        <w:rPr>
          <w:rFonts w:ascii="Arial" w:hAnsi="Arial" w:cs="Arial"/>
          <w:b/>
          <w:bCs/>
          <w:color w:val="1C1D1C"/>
          <w:lang w:val="bg-BG" w:eastAsia="en-GB"/>
        </w:rPr>
        <w:t>редна очна повърхност</w:t>
      </w:r>
    </w:p>
    <w:p w14:paraId="72576A22" w14:textId="6C5FCFCD" w:rsidR="009B7653" w:rsidRPr="00D82A96" w:rsidRDefault="009B7653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="00200618">
        <w:rPr>
          <w:rFonts w:ascii="Arial" w:hAnsi="Arial" w:cs="Arial"/>
          <w:b/>
          <w:bCs/>
          <w:i/>
          <w:iCs/>
          <w:color w:val="1C1D1C"/>
          <w:lang w:val="bg-BG" w:eastAsia="en-GB"/>
        </w:rPr>
        <w:t>и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 Снежана Мургова</w:t>
      </w:r>
      <w:r w:rsidR="007C3799" w:rsidRPr="00D82A96">
        <w:rPr>
          <w:rFonts w:ascii="Arial" w:hAnsi="Arial" w:cs="Arial"/>
          <w:i/>
          <w:iCs/>
          <w:color w:val="1C1D1C"/>
          <w:lang w:val="bg-BG" w:eastAsia="en-GB"/>
        </w:rPr>
        <w:t>, Владимир Петков</w:t>
      </w:r>
    </w:p>
    <w:p w14:paraId="2017C58E" w14:textId="47E1D888" w:rsidR="009E4C5B" w:rsidRPr="00D82A96" w:rsidRDefault="005A489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FF0000"/>
          <w:lang w:val="bg-BG" w:eastAsia="en-GB"/>
        </w:rPr>
      </w:pPr>
      <w:r w:rsidRPr="009215FE">
        <w:rPr>
          <w:rFonts w:ascii="Arial" w:hAnsi="Arial" w:cs="Arial"/>
          <w:i/>
          <w:iCs/>
          <w:lang w:val="bg-BG" w:eastAsia="en-GB"/>
        </w:rPr>
        <w:t>16.45 -16.56</w:t>
      </w:r>
      <w:r w:rsidR="00384B55" w:rsidRPr="009215FE">
        <w:rPr>
          <w:rFonts w:ascii="Arial" w:hAnsi="Arial" w:cs="Arial"/>
          <w:i/>
          <w:iCs/>
          <w:lang w:val="bg-BG" w:eastAsia="en-GB"/>
        </w:rPr>
        <w:t xml:space="preserve"> </w:t>
      </w:r>
      <w:r w:rsidR="00FE5D24" w:rsidRPr="009215FE">
        <w:rPr>
          <w:rFonts w:ascii="Arial" w:hAnsi="Arial" w:cs="Arial"/>
          <w:i/>
          <w:iCs/>
          <w:lang w:val="bg-BG" w:eastAsia="en-GB"/>
        </w:rPr>
        <w:t xml:space="preserve"> </w:t>
      </w:r>
      <w:r w:rsidR="00FE5D24" w:rsidRPr="009215FE">
        <w:rPr>
          <w:rFonts w:ascii="Arial" w:hAnsi="Arial" w:cs="Arial"/>
          <w:i/>
          <w:iCs/>
          <w:lang w:eastAsia="en-GB"/>
        </w:rPr>
        <w:t xml:space="preserve"> </w:t>
      </w:r>
      <w:r w:rsidR="007C3799" w:rsidRPr="009215FE">
        <w:rPr>
          <w:rFonts w:ascii="Arial" w:hAnsi="Arial" w:cs="Arial"/>
          <w:lang w:val="bg-BG" w:eastAsia="en-GB"/>
        </w:rPr>
        <w:t xml:space="preserve">Кератопластика и предна очна повърхност - </w:t>
      </w:r>
      <w:r w:rsidR="007C3799" w:rsidRPr="009215FE">
        <w:rPr>
          <w:rFonts w:ascii="Arial" w:hAnsi="Arial" w:cs="Arial"/>
          <w:i/>
          <w:iCs/>
          <w:color w:val="1C1D1C"/>
          <w:lang w:val="bg-BG" w:eastAsia="en-GB"/>
        </w:rPr>
        <w:t>Снежана Мургова</w:t>
      </w:r>
      <w:r w:rsidR="00871D72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</w:p>
    <w:p w14:paraId="65A4CB29" w14:textId="41326DED" w:rsidR="00F209ED" w:rsidRPr="00D82A96" w:rsidRDefault="005A489D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 w:eastAsia="en-GB"/>
        </w:rPr>
        <w:t>16.57</w:t>
      </w:r>
      <w:r w:rsidR="00F209ED" w:rsidRPr="00D82A96">
        <w:rPr>
          <w:rFonts w:ascii="Arial" w:hAnsi="Arial" w:cs="Arial"/>
          <w:lang w:val="bg-BG" w:eastAsia="en-GB"/>
        </w:rPr>
        <w:t xml:space="preserve"> -17.04 </w:t>
      </w:r>
      <w:r w:rsidR="001475C4" w:rsidRPr="00D82A96">
        <w:rPr>
          <w:rFonts w:ascii="Arial" w:hAnsi="Arial" w:cs="Arial"/>
          <w:lang w:val="bg-BG"/>
        </w:rPr>
        <w:t>Микробна флора и антибиотична резистентност при възпаления на предна очна повърхност. Осъвременяване на емпиричния подход</w:t>
      </w:r>
      <w:r w:rsidR="00F209ED" w:rsidRPr="00D82A96">
        <w:rPr>
          <w:rFonts w:ascii="Arial" w:hAnsi="Arial" w:cs="Arial"/>
          <w:lang w:val="bg-BG"/>
        </w:rPr>
        <w:t xml:space="preserve"> </w:t>
      </w:r>
      <w:r w:rsidR="001475C4" w:rsidRPr="00D82A96">
        <w:rPr>
          <w:rFonts w:ascii="Arial" w:hAnsi="Arial" w:cs="Arial"/>
          <w:lang w:val="bg-BG"/>
        </w:rPr>
        <w:t xml:space="preserve">- </w:t>
      </w:r>
      <w:r w:rsidR="00F209ED" w:rsidRPr="00D82A96">
        <w:rPr>
          <w:rFonts w:ascii="Arial" w:hAnsi="Arial" w:cs="Arial"/>
          <w:i/>
          <w:iCs/>
          <w:lang w:val="bg-BG"/>
        </w:rPr>
        <w:t>Владимир Балимезов, Даниела Йорданова</w:t>
      </w:r>
      <w:r w:rsidR="001475C4" w:rsidRPr="00D82A96">
        <w:rPr>
          <w:rFonts w:ascii="Arial" w:hAnsi="Arial" w:cs="Arial"/>
          <w:i/>
          <w:iCs/>
          <w:lang w:val="bg-BG"/>
        </w:rPr>
        <w:t xml:space="preserve">, </w:t>
      </w:r>
      <w:r w:rsidR="00F209ED" w:rsidRPr="00D82A96">
        <w:rPr>
          <w:rFonts w:ascii="Arial" w:hAnsi="Arial" w:cs="Arial"/>
          <w:i/>
          <w:iCs/>
          <w:lang w:val="bg-BG"/>
        </w:rPr>
        <w:t>Илияна Димитрова</w:t>
      </w:r>
    </w:p>
    <w:p w14:paraId="362C4194" w14:textId="088BB917" w:rsidR="009E4C5B" w:rsidRPr="00D82A96" w:rsidRDefault="009E4C5B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 xml:space="preserve">17.05 -17.12 </w:t>
      </w:r>
      <w:r w:rsidRPr="00D82A96">
        <w:rPr>
          <w:rFonts w:ascii="Arial" w:hAnsi="Arial" w:cs="Arial"/>
          <w:lang w:val="bg-BG"/>
        </w:rPr>
        <w:t xml:space="preserve">Нанопринтиране на роговична тъкан </w:t>
      </w:r>
      <w:r w:rsidR="00731111" w:rsidRPr="00D82A96">
        <w:rPr>
          <w:rFonts w:ascii="Arial" w:hAnsi="Arial" w:cs="Arial"/>
          <w:lang w:val="bg-BG"/>
        </w:rPr>
        <w:t xml:space="preserve">- </w:t>
      </w:r>
      <w:r w:rsidRPr="00D82A96">
        <w:rPr>
          <w:rFonts w:ascii="Arial" w:hAnsi="Arial" w:cs="Arial"/>
          <w:i/>
          <w:iCs/>
          <w:lang w:val="bg-BG"/>
        </w:rPr>
        <w:t>Максим Иванов,</w:t>
      </w:r>
      <w:r w:rsidR="00731111" w:rsidRPr="00D82A96">
        <w:rPr>
          <w:rFonts w:ascii="Arial" w:hAnsi="Arial" w:cs="Arial"/>
          <w:i/>
          <w:iCs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>Явор Ангелов, Александър Ангелов</w:t>
      </w:r>
    </w:p>
    <w:p w14:paraId="543C8EBA" w14:textId="66FBB640" w:rsidR="00F209ED" w:rsidRPr="00D82A96" w:rsidRDefault="009E4C5B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lastRenderedPageBreak/>
        <w:t xml:space="preserve">17.13 – 17.20 </w:t>
      </w:r>
      <w:r w:rsidR="001475C4" w:rsidRPr="00D82A96">
        <w:rPr>
          <w:rFonts w:ascii="Arial" w:hAnsi="Arial" w:cs="Arial"/>
          <w:lang w:val="bg-BG"/>
        </w:rPr>
        <w:t>Хронични язви на роговицата - терапевтични и хирургични решения</w:t>
      </w:r>
      <w:r w:rsidRPr="00D82A96">
        <w:rPr>
          <w:rFonts w:ascii="Arial" w:hAnsi="Arial" w:cs="Arial"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>Владимир Петков, Андрей Андреев, Иво Боршуков</w:t>
      </w:r>
    </w:p>
    <w:p w14:paraId="3B6ACA6F" w14:textId="663E2A1E" w:rsidR="00F209ED" w:rsidRPr="00D82A96" w:rsidRDefault="009E4C5B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 w:eastAsia="en-GB"/>
        </w:rPr>
        <w:t xml:space="preserve">17.21 – 17.28 </w:t>
      </w:r>
      <w:r w:rsidR="00F209ED" w:rsidRPr="00D82A96">
        <w:rPr>
          <w:rFonts w:ascii="Arial" w:hAnsi="Arial" w:cs="Arial"/>
          <w:lang w:val="bg-BG"/>
        </w:rPr>
        <w:t xml:space="preserve">   </w:t>
      </w:r>
      <w:r w:rsidR="001475C4" w:rsidRPr="00D82A96">
        <w:rPr>
          <w:rFonts w:ascii="Arial" w:hAnsi="Arial" w:cs="Arial"/>
          <w:lang w:val="bg-BG"/>
        </w:rPr>
        <w:t xml:space="preserve">Варицела и </w:t>
      </w:r>
      <w:r w:rsidR="00140566" w:rsidRPr="00D82A96">
        <w:rPr>
          <w:rFonts w:ascii="Arial" w:hAnsi="Arial" w:cs="Arial"/>
          <w:lang w:val="bg-BG"/>
        </w:rPr>
        <w:t>хипопион-</w:t>
      </w:r>
      <w:r w:rsidR="001475C4" w:rsidRPr="00D82A96">
        <w:rPr>
          <w:rFonts w:ascii="Arial" w:hAnsi="Arial" w:cs="Arial"/>
          <w:lang w:val="bg-BG"/>
        </w:rPr>
        <w:t xml:space="preserve">кератит при 7-месечно дете - </w:t>
      </w:r>
      <w:r w:rsidR="00F209ED" w:rsidRPr="00D82A96">
        <w:rPr>
          <w:rFonts w:ascii="Arial" w:hAnsi="Arial" w:cs="Arial"/>
          <w:i/>
          <w:iCs/>
          <w:lang w:val="bg-BG"/>
        </w:rPr>
        <w:t>Васил Маринов</w:t>
      </w:r>
    </w:p>
    <w:p w14:paraId="0F5E84A9" w14:textId="6A32F266" w:rsidR="00362F15" w:rsidRPr="00D82A96" w:rsidRDefault="00362F15" w:rsidP="00D82A96">
      <w:pPr>
        <w:spacing w:line="360" w:lineRule="auto"/>
        <w:jc w:val="both"/>
        <w:rPr>
          <w:rFonts w:ascii="Arial" w:hAnsi="Arial" w:cs="Arial"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 xml:space="preserve">17.29 – 17.36   </w:t>
      </w:r>
      <w:r w:rsidR="001475C4" w:rsidRPr="00D82A96">
        <w:rPr>
          <w:rFonts w:ascii="Arial" w:hAnsi="Arial" w:cs="Arial"/>
          <w:lang w:val="bg-BG"/>
        </w:rPr>
        <w:t>Показания и методи за хирургично лечение на кератити</w:t>
      </w:r>
      <w:r w:rsidRPr="00D82A96">
        <w:rPr>
          <w:rFonts w:ascii="Arial" w:hAnsi="Arial" w:cs="Arial"/>
          <w:lang w:val="bg-BG"/>
        </w:rPr>
        <w:t xml:space="preserve"> </w:t>
      </w:r>
      <w:r w:rsidR="001475C4" w:rsidRPr="00D82A96">
        <w:rPr>
          <w:rFonts w:ascii="Arial" w:hAnsi="Arial" w:cs="Arial"/>
          <w:lang w:val="bg-BG"/>
        </w:rPr>
        <w:t xml:space="preserve">- </w:t>
      </w:r>
      <w:r w:rsidRPr="00D82A96">
        <w:rPr>
          <w:rFonts w:ascii="Arial" w:hAnsi="Arial" w:cs="Arial"/>
          <w:i/>
          <w:iCs/>
          <w:lang w:val="bg-BG"/>
        </w:rPr>
        <w:t>Антонио Василев, Снежана Мургова</w:t>
      </w:r>
    </w:p>
    <w:p w14:paraId="73800325" w14:textId="0189569B" w:rsidR="00362F15" w:rsidRPr="00D82A96" w:rsidRDefault="0083377B" w:rsidP="00D82A96">
      <w:pPr>
        <w:spacing w:line="360" w:lineRule="auto"/>
        <w:jc w:val="both"/>
        <w:rPr>
          <w:rFonts w:ascii="Arial" w:hAnsi="Arial" w:cs="Arial"/>
          <w:lang w:val="bg-BG"/>
        </w:rPr>
      </w:pPr>
      <w:r>
        <w:rPr>
          <w:rFonts w:ascii="Arial" w:hAnsi="Arial" w:cs="Arial"/>
          <w:lang w:val="bg-BG" w:eastAsia="en-GB"/>
        </w:rPr>
        <w:t>17.37 – 17.45</w:t>
      </w:r>
      <w:r w:rsidR="00362F15" w:rsidRPr="00D82A96">
        <w:rPr>
          <w:rFonts w:ascii="Arial" w:hAnsi="Arial" w:cs="Arial"/>
          <w:lang w:val="bg-BG" w:eastAsia="en-GB"/>
        </w:rPr>
        <w:t xml:space="preserve">   </w:t>
      </w:r>
      <w:r w:rsidR="008E7029" w:rsidRPr="00D82A96">
        <w:rPr>
          <w:rFonts w:ascii="Arial" w:hAnsi="Arial" w:cs="Arial"/>
          <w:lang w:val="bg-BG"/>
        </w:rPr>
        <w:t>Интензивна пулсова светлина (IPL) - иновация при лечението на болест на сухото око</w:t>
      </w:r>
      <w:r w:rsidR="00362F15" w:rsidRPr="00D82A96">
        <w:rPr>
          <w:rFonts w:ascii="Arial" w:hAnsi="Arial" w:cs="Arial"/>
          <w:lang w:val="bg-BG"/>
        </w:rPr>
        <w:t xml:space="preserve"> </w:t>
      </w:r>
      <w:r w:rsidR="008E7029" w:rsidRPr="00D82A96">
        <w:rPr>
          <w:rFonts w:ascii="Arial" w:hAnsi="Arial" w:cs="Arial"/>
          <w:lang w:val="bg-BG"/>
        </w:rPr>
        <w:t xml:space="preserve">- </w:t>
      </w:r>
      <w:r w:rsidR="00362F15" w:rsidRPr="00D82A96">
        <w:rPr>
          <w:rFonts w:ascii="Arial" w:hAnsi="Arial" w:cs="Arial"/>
          <w:i/>
          <w:iCs/>
          <w:lang w:val="bg-BG"/>
        </w:rPr>
        <w:t>Ралица Кермедчиева</w:t>
      </w:r>
    </w:p>
    <w:p w14:paraId="4E83AF5D" w14:textId="29DAC2DA" w:rsidR="00431871" w:rsidRPr="00D82A96" w:rsidRDefault="00431871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lang w:val="bg-BG" w:eastAsia="en-GB"/>
        </w:rPr>
      </w:pPr>
    </w:p>
    <w:p w14:paraId="46FBF1C4" w14:textId="77777777" w:rsidR="009E6632" w:rsidRDefault="009E6632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333399"/>
          <w:lang w:val="bg-BG" w:eastAsia="en-GB"/>
        </w:rPr>
        <w:t>Зала II – Зала „Форос“, ет. 2</w:t>
      </w:r>
    </w:p>
    <w:p w14:paraId="1D9C2DED" w14:textId="77777777" w:rsidR="00F40B9E" w:rsidRPr="00D82A96" w:rsidRDefault="00F40B9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65707B0D" w14:textId="4759BBC8" w:rsidR="00B45BCF" w:rsidRPr="00D82A96" w:rsidRDefault="00B45BC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538135" w:themeColor="accent6" w:themeShade="BF"/>
          <w:lang w:val="bg-BG" w:eastAsia="en-GB"/>
        </w:rPr>
      </w:pP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08.30 - 1</w:t>
      </w:r>
      <w:r w:rsidR="00733029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2</w:t>
      </w: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.</w:t>
      </w:r>
      <w:r w:rsidR="00733029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3</w:t>
      </w: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</w:t>
      </w:r>
      <w:r w:rsidRPr="00D82A96">
        <w:rPr>
          <w:rFonts w:ascii="Arial" w:hAnsi="Arial" w:cs="Arial"/>
          <w:color w:val="538135" w:themeColor="accent6" w:themeShade="BF"/>
          <w:lang w:val="bg-BG" w:eastAsia="en-GB"/>
        </w:rPr>
        <w:t xml:space="preserve">  </w:t>
      </w:r>
      <w:r w:rsidR="00A01A74" w:rsidRPr="00D82A96">
        <w:rPr>
          <w:rFonts w:ascii="Arial" w:hAnsi="Arial" w:cs="Arial"/>
          <w:color w:val="538135" w:themeColor="accent6" w:themeShade="BF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 xml:space="preserve">Програма за специализанти и млади специалисти </w:t>
      </w:r>
      <w:r w:rsidR="00385301"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(част 2)</w:t>
      </w:r>
    </w:p>
    <w:p w14:paraId="1A4108F3" w14:textId="77777777" w:rsidR="002E6069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08.30 - 10.00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="00A01A74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B52688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Окулопластична и естетична офталмология </w:t>
      </w:r>
    </w:p>
    <w:p w14:paraId="2E606883" w14:textId="50CB1713" w:rsidR="00B52688" w:rsidRPr="00D82A96" w:rsidRDefault="00B52688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 Милена Средкова</w:t>
      </w:r>
    </w:p>
    <w:p w14:paraId="7F42139A" w14:textId="4B552D68" w:rsidR="00AB439E" w:rsidRDefault="00C027D7" w:rsidP="00AB439E">
      <w:pPr>
        <w:spacing w:line="360" w:lineRule="auto"/>
        <w:jc w:val="both"/>
        <w:rPr>
          <w:rFonts w:ascii="Arial" w:hAnsi="Arial" w:cs="Arial"/>
          <w:color w:val="222222"/>
          <w:shd w:val="clear" w:color="auto" w:fill="FFFFFF"/>
        </w:rPr>
      </w:pPr>
      <w:r w:rsidRPr="00D82A96">
        <w:rPr>
          <w:rFonts w:ascii="Arial" w:hAnsi="Arial" w:cs="Arial"/>
          <w:lang w:val="bg-BG"/>
        </w:rPr>
        <w:t xml:space="preserve">08.30 – </w:t>
      </w:r>
      <w:r w:rsidR="00AB439E">
        <w:rPr>
          <w:rFonts w:ascii="Arial" w:hAnsi="Arial" w:cs="Arial"/>
        </w:rPr>
        <w:t>08</w:t>
      </w:r>
      <w:r w:rsidR="00AB439E">
        <w:rPr>
          <w:rFonts w:ascii="Arial" w:hAnsi="Arial" w:cs="Arial"/>
          <w:lang w:val="bg-BG"/>
        </w:rPr>
        <w:t>.45</w:t>
      </w:r>
      <w:r w:rsidRPr="00D82A96">
        <w:rPr>
          <w:rFonts w:ascii="Arial" w:hAnsi="Arial" w:cs="Arial"/>
          <w:lang w:val="bg-BG"/>
        </w:rPr>
        <w:t xml:space="preserve"> </w:t>
      </w:r>
      <w:proofErr w:type="spellStart"/>
      <w:r w:rsidR="00AB439E">
        <w:rPr>
          <w:rFonts w:ascii="Arial" w:hAnsi="Arial" w:cs="Arial"/>
          <w:color w:val="222222"/>
          <w:shd w:val="clear" w:color="auto" w:fill="FFFFFF"/>
        </w:rPr>
        <w:t>Периорбитална</w:t>
      </w:r>
      <w:proofErr w:type="spellEnd"/>
      <w:r w:rsidR="00AB439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AB439E">
        <w:rPr>
          <w:rFonts w:ascii="Arial" w:hAnsi="Arial" w:cs="Arial"/>
          <w:color w:val="222222"/>
          <w:shd w:val="clear" w:color="auto" w:fill="FFFFFF"/>
        </w:rPr>
        <w:t>реконструктивна</w:t>
      </w:r>
      <w:proofErr w:type="spellEnd"/>
      <w:r w:rsidR="00AB439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AB439E">
        <w:rPr>
          <w:rFonts w:ascii="Arial" w:hAnsi="Arial" w:cs="Arial"/>
          <w:color w:val="222222"/>
          <w:shd w:val="clear" w:color="auto" w:fill="FFFFFF"/>
        </w:rPr>
        <w:t>хирургия-случаи</w:t>
      </w:r>
      <w:proofErr w:type="spellEnd"/>
      <w:r w:rsidR="00AB439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AB439E">
        <w:rPr>
          <w:rFonts w:ascii="Arial" w:hAnsi="Arial" w:cs="Arial"/>
          <w:color w:val="222222"/>
          <w:shd w:val="clear" w:color="auto" w:fill="FFFFFF"/>
        </w:rPr>
        <w:t>от</w:t>
      </w:r>
      <w:proofErr w:type="spellEnd"/>
      <w:r w:rsidR="00AB439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="00AB439E">
        <w:rPr>
          <w:rFonts w:ascii="Arial" w:hAnsi="Arial" w:cs="Arial"/>
          <w:color w:val="222222"/>
          <w:shd w:val="clear" w:color="auto" w:fill="FFFFFF"/>
        </w:rPr>
        <w:t>практиката</w:t>
      </w:r>
      <w:proofErr w:type="spellEnd"/>
      <w:r w:rsidR="00546C6C">
        <w:rPr>
          <w:rFonts w:ascii="Arial" w:hAnsi="Arial" w:cs="Arial"/>
          <w:color w:val="222222"/>
          <w:shd w:val="clear" w:color="auto" w:fill="FFFFFF"/>
          <w:lang w:val="bg-BG"/>
        </w:rPr>
        <w:t xml:space="preserve"> - </w:t>
      </w:r>
      <w:proofErr w:type="spellStart"/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>Борис</w:t>
      </w:r>
      <w:proofErr w:type="spellEnd"/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>Петров</w:t>
      </w:r>
      <w:proofErr w:type="spellEnd"/>
      <w:r w:rsid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 xml:space="preserve"> (</w:t>
      </w:r>
      <w:proofErr w:type="spellStart"/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>пластичен</w:t>
      </w:r>
      <w:proofErr w:type="spellEnd"/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>хирург</w:t>
      </w:r>
      <w:proofErr w:type="spellEnd"/>
      <w:r w:rsid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>)</w:t>
      </w:r>
      <w:r w:rsidR="00AB439E"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</w:p>
    <w:p w14:paraId="15E656D8" w14:textId="7FB58DEC" w:rsidR="00140566" w:rsidRDefault="00AB439E" w:rsidP="00D82A96">
      <w:pPr>
        <w:spacing w:line="360" w:lineRule="auto"/>
        <w:jc w:val="both"/>
        <w:rPr>
          <w:rFonts w:ascii="Arial" w:hAnsi="Arial" w:cs="Arial"/>
          <w:b/>
          <w:lang w:val="bg-BG"/>
        </w:rPr>
      </w:pPr>
      <w:r>
        <w:rPr>
          <w:rFonts w:ascii="Arial" w:hAnsi="Arial" w:cs="Arial"/>
          <w:lang w:val="bg-BG"/>
        </w:rPr>
        <w:t>08</w:t>
      </w:r>
      <w:r w:rsidR="00C027D7" w:rsidRPr="00D82A96">
        <w:rPr>
          <w:rFonts w:ascii="Arial" w:hAnsi="Arial" w:cs="Arial"/>
          <w:lang w:val="bg-BG"/>
        </w:rPr>
        <w:t>.</w:t>
      </w:r>
      <w:r>
        <w:rPr>
          <w:rFonts w:ascii="Arial" w:hAnsi="Arial" w:cs="Arial"/>
          <w:lang w:val="bg-BG"/>
        </w:rPr>
        <w:t>45 – 09.0</w:t>
      </w:r>
      <w:r w:rsidR="00C027D7" w:rsidRPr="00D82A96">
        <w:rPr>
          <w:rFonts w:ascii="Arial" w:hAnsi="Arial" w:cs="Arial"/>
          <w:lang w:val="bg-BG"/>
        </w:rPr>
        <w:t xml:space="preserve">0 </w:t>
      </w:r>
      <w:r w:rsidR="00140566" w:rsidRPr="00D82A96">
        <w:rPr>
          <w:rFonts w:ascii="Arial" w:hAnsi="Arial" w:cs="Arial"/>
          <w:lang w:val="bg-BG"/>
        </w:rPr>
        <w:t xml:space="preserve">Приложение на ботулинов токсин за лечение на блефароспазъм </w:t>
      </w:r>
      <w:r w:rsidR="00140566" w:rsidRPr="00D82A96">
        <w:rPr>
          <w:rFonts w:ascii="Arial" w:hAnsi="Arial" w:cs="Arial"/>
          <w:i/>
          <w:iCs/>
          <w:lang w:val="bg-BG"/>
        </w:rPr>
        <w:t>- Александра Недялкова, Милена Средкова</w:t>
      </w:r>
    </w:p>
    <w:p w14:paraId="73129D61" w14:textId="24178BF0" w:rsidR="00AB439E" w:rsidRPr="00C94DD6" w:rsidRDefault="00AB439E" w:rsidP="00D82A96">
      <w:pPr>
        <w:spacing w:line="360" w:lineRule="auto"/>
        <w:jc w:val="both"/>
        <w:rPr>
          <w:rFonts w:ascii="Arial" w:hAnsi="Arial" w:cs="Arial"/>
          <w:color w:val="222222"/>
          <w:highlight w:val="yellow"/>
          <w:shd w:val="clear" w:color="auto" w:fill="FFFFFF"/>
        </w:rPr>
      </w:pPr>
      <w:r>
        <w:rPr>
          <w:rFonts w:ascii="Arial" w:hAnsi="Arial" w:cs="Arial"/>
          <w:bCs/>
          <w:color w:val="000000"/>
          <w:lang w:val="bg-BG"/>
        </w:rPr>
        <w:t>09.00</w:t>
      </w:r>
      <w:r w:rsidRPr="00D82A96">
        <w:rPr>
          <w:rFonts w:ascii="Arial" w:hAnsi="Arial" w:cs="Arial"/>
          <w:bCs/>
          <w:color w:val="000000"/>
          <w:lang w:val="bg-BG"/>
        </w:rPr>
        <w:t xml:space="preserve"> – </w:t>
      </w:r>
      <w:r>
        <w:rPr>
          <w:rFonts w:ascii="Arial" w:hAnsi="Arial" w:cs="Arial"/>
          <w:bCs/>
          <w:color w:val="000000"/>
          <w:lang w:val="bg-BG"/>
        </w:rPr>
        <w:t xml:space="preserve">09.15 </w:t>
      </w:r>
      <w:proofErr w:type="spellStart"/>
      <w:r w:rsidRPr="0066628E">
        <w:rPr>
          <w:rFonts w:ascii="Arial" w:hAnsi="Arial" w:cs="Arial"/>
          <w:color w:val="222222"/>
          <w:shd w:val="clear" w:color="auto" w:fill="FFFFFF"/>
        </w:rPr>
        <w:t>Когато</w:t>
      </w:r>
      <w:proofErr w:type="spellEnd"/>
      <w:r w:rsidRPr="0066628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66628E">
        <w:rPr>
          <w:rFonts w:ascii="Arial" w:hAnsi="Arial" w:cs="Arial"/>
          <w:color w:val="222222"/>
          <w:shd w:val="clear" w:color="auto" w:fill="FFFFFF"/>
        </w:rPr>
        <w:t>гравитацията</w:t>
      </w:r>
      <w:proofErr w:type="spellEnd"/>
      <w:r w:rsidRPr="0066628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66628E">
        <w:rPr>
          <w:rFonts w:ascii="Arial" w:hAnsi="Arial" w:cs="Arial"/>
          <w:color w:val="222222"/>
          <w:shd w:val="clear" w:color="auto" w:fill="FFFFFF"/>
        </w:rPr>
        <w:t>има</w:t>
      </w:r>
      <w:proofErr w:type="spellEnd"/>
      <w:r w:rsidRPr="0066628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66628E">
        <w:rPr>
          <w:rFonts w:ascii="Arial" w:hAnsi="Arial" w:cs="Arial"/>
          <w:color w:val="222222"/>
          <w:shd w:val="clear" w:color="auto" w:fill="FFFFFF"/>
        </w:rPr>
        <w:t>значение</w:t>
      </w:r>
      <w:proofErr w:type="spellEnd"/>
      <w:r w:rsidRPr="0066628E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546C6C">
        <w:rPr>
          <w:rFonts w:ascii="Arial" w:hAnsi="Arial" w:cs="Arial"/>
          <w:color w:val="222222"/>
          <w:shd w:val="clear" w:color="auto" w:fill="FFFFFF"/>
          <w:lang w:val="bg-BG"/>
        </w:rPr>
        <w:t xml:space="preserve">-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Таня</w:t>
      </w:r>
      <w:proofErr w:type="spellEnd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Колева</w:t>
      </w:r>
      <w:proofErr w:type="spellEnd"/>
      <w:r w:rsidRPr="0066628E">
        <w:rPr>
          <w:rFonts w:ascii="Arial" w:hAnsi="Arial" w:cs="Arial"/>
          <w:color w:val="222222"/>
          <w:shd w:val="clear" w:color="auto" w:fill="FFFFFF"/>
        </w:rPr>
        <w:t xml:space="preserve"> </w:t>
      </w:r>
    </w:p>
    <w:p w14:paraId="346D82E3" w14:textId="280A73EF" w:rsidR="00C94DD6" w:rsidRPr="00546C6C" w:rsidRDefault="00C94DD6" w:rsidP="00C94DD6">
      <w:pPr>
        <w:spacing w:line="360" w:lineRule="auto"/>
        <w:jc w:val="both"/>
        <w:rPr>
          <w:rFonts w:ascii="Arial" w:hAnsi="Arial" w:cs="Arial"/>
          <w:color w:val="222222"/>
          <w:shd w:val="clear" w:color="auto" w:fill="FFFFFF"/>
          <w:lang w:val="bg-BG"/>
        </w:rPr>
      </w:pPr>
      <w:r>
        <w:rPr>
          <w:rFonts w:ascii="Arial" w:hAnsi="Arial" w:cs="Arial"/>
          <w:bCs/>
          <w:color w:val="000000"/>
          <w:lang w:val="bg-BG"/>
        </w:rPr>
        <w:t>09.15</w:t>
      </w:r>
      <w:r w:rsidRPr="00D82A96">
        <w:rPr>
          <w:rFonts w:ascii="Arial" w:hAnsi="Arial" w:cs="Arial"/>
          <w:bCs/>
          <w:color w:val="000000"/>
          <w:lang w:val="bg-BG"/>
        </w:rPr>
        <w:t xml:space="preserve"> – </w:t>
      </w:r>
      <w:r>
        <w:rPr>
          <w:rFonts w:ascii="Arial" w:hAnsi="Arial" w:cs="Arial"/>
          <w:bCs/>
          <w:color w:val="000000"/>
          <w:lang w:val="bg-BG"/>
        </w:rPr>
        <w:t>09.3</w:t>
      </w:r>
      <w:r w:rsidRPr="00D82A96">
        <w:rPr>
          <w:rFonts w:ascii="Arial" w:hAnsi="Arial" w:cs="Arial"/>
          <w:bCs/>
          <w:color w:val="000000"/>
          <w:lang w:val="bg-BG"/>
        </w:rPr>
        <w:t>0</w:t>
      </w:r>
      <w:r>
        <w:rPr>
          <w:rFonts w:ascii="Arial" w:hAnsi="Arial" w:cs="Arial"/>
          <w:bCs/>
          <w:lang w:val="bg-BG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Лъчетерапия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при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патология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на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клепачите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и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орбитата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546C6C">
        <w:rPr>
          <w:rFonts w:ascii="Arial" w:hAnsi="Arial" w:cs="Arial"/>
          <w:color w:val="222222"/>
          <w:shd w:val="clear" w:color="auto" w:fill="FFFFFF"/>
          <w:lang w:val="bg-BG"/>
        </w:rPr>
        <w:t>-</w:t>
      </w:r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Димитър</w:t>
      </w:r>
      <w:proofErr w:type="spellEnd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Кацаров</w:t>
      </w:r>
      <w:proofErr w:type="spellEnd"/>
      <w:r w:rsid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 xml:space="preserve"> (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онколог</w:t>
      </w:r>
      <w:proofErr w:type="spellEnd"/>
      <w:r w:rsid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>,</w:t>
      </w:r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лъчетерапевт</w:t>
      </w:r>
      <w:proofErr w:type="spellEnd"/>
      <w:r w:rsid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>)</w:t>
      </w:r>
    </w:p>
    <w:p w14:paraId="71541C7B" w14:textId="291E0C96" w:rsidR="00AB439E" w:rsidRPr="00546C6C" w:rsidRDefault="00AB439E" w:rsidP="00D82A96">
      <w:pPr>
        <w:spacing w:line="360" w:lineRule="auto"/>
        <w:jc w:val="both"/>
        <w:rPr>
          <w:rFonts w:ascii="Arial" w:hAnsi="Arial" w:cs="Arial"/>
          <w:i/>
          <w:iCs/>
          <w:color w:val="222222"/>
          <w:shd w:val="clear" w:color="auto" w:fill="FFFFFF"/>
        </w:rPr>
      </w:pPr>
      <w:r>
        <w:rPr>
          <w:rFonts w:ascii="Arial" w:hAnsi="Arial" w:cs="Arial"/>
          <w:lang w:val="bg-BG"/>
        </w:rPr>
        <w:t>09</w:t>
      </w:r>
      <w:r w:rsidRPr="00D82A96">
        <w:rPr>
          <w:rFonts w:ascii="Arial" w:hAnsi="Arial" w:cs="Arial"/>
          <w:lang w:val="bg-BG"/>
        </w:rPr>
        <w:t xml:space="preserve">.30 – </w:t>
      </w:r>
      <w:r>
        <w:rPr>
          <w:rFonts w:ascii="Arial" w:hAnsi="Arial" w:cs="Arial"/>
        </w:rPr>
        <w:t>09</w:t>
      </w:r>
      <w:r>
        <w:rPr>
          <w:rFonts w:ascii="Arial" w:hAnsi="Arial" w:cs="Arial"/>
          <w:lang w:val="bg-BG"/>
        </w:rPr>
        <w:t>.45</w:t>
      </w:r>
      <w:r w:rsidRPr="00D82A96">
        <w:rPr>
          <w:rFonts w:ascii="Arial" w:hAnsi="Arial" w:cs="Arial"/>
          <w:lang w:val="bg-BG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Орбитални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усложнения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при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патология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на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околностите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кухини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546C6C">
        <w:rPr>
          <w:rFonts w:ascii="Arial" w:hAnsi="Arial" w:cs="Arial"/>
          <w:color w:val="222222"/>
          <w:shd w:val="clear" w:color="auto" w:fill="FFFFFF"/>
          <w:lang w:val="bg-BG"/>
        </w:rPr>
        <w:t xml:space="preserve">-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Илиев</w:t>
      </w:r>
      <w:proofErr w:type="spellEnd"/>
      <w:r w:rsidR="00546C6C" w:rsidRP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 xml:space="preserve"> (</w:t>
      </w:r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УНГ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специалист</w:t>
      </w:r>
      <w:proofErr w:type="spellEnd"/>
      <w:r w:rsidR="00546C6C" w:rsidRP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>)</w:t>
      </w:r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</w:p>
    <w:p w14:paraId="0E3286F2" w14:textId="05933AFD" w:rsidR="00AB439E" w:rsidRPr="00546C6C" w:rsidRDefault="00AB439E" w:rsidP="00D82A96">
      <w:pPr>
        <w:spacing w:line="360" w:lineRule="auto"/>
        <w:jc w:val="both"/>
        <w:rPr>
          <w:rFonts w:ascii="Arial" w:hAnsi="Arial" w:cs="Arial"/>
          <w:color w:val="222222"/>
          <w:shd w:val="clear" w:color="auto" w:fill="FFFFFF"/>
          <w:lang w:val="bg-BG"/>
        </w:rPr>
      </w:pPr>
      <w:r>
        <w:rPr>
          <w:rFonts w:ascii="Arial" w:hAnsi="Arial" w:cs="Arial"/>
          <w:lang w:val="bg-BG"/>
        </w:rPr>
        <w:t>09</w:t>
      </w:r>
      <w:r w:rsidRPr="00D82A96">
        <w:rPr>
          <w:rFonts w:ascii="Arial" w:hAnsi="Arial" w:cs="Arial"/>
          <w:lang w:val="bg-BG"/>
        </w:rPr>
        <w:t>.</w:t>
      </w:r>
      <w:r>
        <w:rPr>
          <w:rFonts w:ascii="Arial" w:hAnsi="Arial" w:cs="Arial"/>
          <w:lang w:val="bg-BG"/>
        </w:rPr>
        <w:t>45 – 10.0</w:t>
      </w:r>
      <w:r w:rsidRPr="00D82A96">
        <w:rPr>
          <w:rFonts w:ascii="Arial" w:hAnsi="Arial" w:cs="Arial"/>
          <w:lang w:val="bg-BG"/>
        </w:rPr>
        <w:t xml:space="preserve">0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Реювенация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на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периорбиталната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зона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 w:rsidR="00546C6C">
        <w:rPr>
          <w:rFonts w:ascii="Arial" w:hAnsi="Arial" w:cs="Arial"/>
          <w:color w:val="222222"/>
          <w:shd w:val="clear" w:color="auto" w:fill="FFFFFF"/>
          <w:lang w:val="bg-BG"/>
        </w:rPr>
        <w:t xml:space="preserve">-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Росица</w:t>
      </w:r>
      <w:proofErr w:type="spellEnd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 xml:space="preserve"> 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Денчева</w:t>
      </w:r>
      <w:proofErr w:type="spellEnd"/>
      <w:r w:rsidR="00546C6C" w:rsidRP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 xml:space="preserve"> (</w:t>
      </w:r>
      <w:proofErr w:type="spellStart"/>
      <w:r w:rsidRPr="00546C6C">
        <w:rPr>
          <w:rFonts w:ascii="Arial" w:hAnsi="Arial" w:cs="Arial"/>
          <w:i/>
          <w:iCs/>
          <w:color w:val="222222"/>
          <w:shd w:val="clear" w:color="auto" w:fill="FFFFFF"/>
        </w:rPr>
        <w:t>дерматолог</w:t>
      </w:r>
      <w:proofErr w:type="spellEnd"/>
      <w:r w:rsidR="00546C6C" w:rsidRPr="00546C6C">
        <w:rPr>
          <w:rFonts w:ascii="Arial" w:hAnsi="Arial" w:cs="Arial"/>
          <w:i/>
          <w:iCs/>
          <w:color w:val="222222"/>
          <w:shd w:val="clear" w:color="auto" w:fill="FFFFFF"/>
          <w:lang w:val="bg-BG"/>
        </w:rPr>
        <w:t>)</w:t>
      </w:r>
    </w:p>
    <w:p w14:paraId="63326ECC" w14:textId="4F182DED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10.00 - 10.30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 </w:t>
      </w:r>
      <w:r w:rsidR="00A01A74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3661F04E" w14:textId="2752A7A8" w:rsidR="007C3799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10.30 - 12.00</w:t>
      </w:r>
      <w:r w:rsidRPr="00D82A96">
        <w:rPr>
          <w:rFonts w:ascii="Arial" w:hAnsi="Arial" w:cs="Arial"/>
          <w:color w:val="1C1D1C"/>
          <w:lang w:val="bg-BG" w:eastAsia="en-GB"/>
        </w:rPr>
        <w:t> </w:t>
      </w:r>
      <w:r w:rsidR="00A01A74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B52688" w:rsidRPr="00D82A96">
        <w:rPr>
          <w:rFonts w:ascii="Arial" w:hAnsi="Arial" w:cs="Arial"/>
          <w:b/>
          <w:bCs/>
          <w:color w:val="1C1D1C"/>
          <w:lang w:val="bg-BG" w:eastAsia="en-GB"/>
        </w:rPr>
        <w:t>Детска офталмология</w:t>
      </w:r>
      <w:r w:rsidR="00B52688" w:rsidRPr="00D82A96">
        <w:rPr>
          <w:rFonts w:ascii="Arial" w:hAnsi="Arial" w:cs="Arial"/>
          <w:color w:val="1C1D1C"/>
          <w:lang w:val="bg-BG" w:eastAsia="en-GB"/>
        </w:rPr>
        <w:t xml:space="preserve"> </w:t>
      </w:r>
    </w:p>
    <w:p w14:paraId="2EED0337" w14:textId="50855426" w:rsidR="00C3655F" w:rsidRPr="00D82A96" w:rsidRDefault="00B52688" w:rsidP="00D82A96">
      <w:pPr>
        <w:shd w:val="clear" w:color="auto" w:fill="FFFFFF"/>
        <w:tabs>
          <w:tab w:val="left" w:pos="1701"/>
        </w:tabs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 Яна Манолова</w:t>
      </w:r>
    </w:p>
    <w:p w14:paraId="7D568CC1" w14:textId="77E0029F" w:rsidR="007C3799" w:rsidRPr="00D82A96" w:rsidRDefault="007C379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</w:rPr>
        <w:t>10</w:t>
      </w:r>
      <w:r w:rsidRPr="00D82A96">
        <w:rPr>
          <w:rFonts w:ascii="Arial" w:hAnsi="Arial" w:cs="Arial"/>
          <w:lang w:val="bg-BG"/>
        </w:rPr>
        <w:t xml:space="preserve">.30 – </w:t>
      </w:r>
      <w:r w:rsidRPr="00D82A96">
        <w:rPr>
          <w:rFonts w:ascii="Arial" w:hAnsi="Arial" w:cs="Arial"/>
        </w:rPr>
        <w:t>10</w:t>
      </w:r>
      <w:r w:rsidRPr="00D82A96">
        <w:rPr>
          <w:rFonts w:ascii="Arial" w:hAnsi="Arial" w:cs="Arial"/>
          <w:lang w:val="bg-BG"/>
        </w:rPr>
        <w:t>.</w:t>
      </w:r>
      <w:r w:rsidRPr="00D82A96">
        <w:rPr>
          <w:rFonts w:ascii="Arial" w:hAnsi="Arial" w:cs="Arial"/>
        </w:rPr>
        <w:t>5</w:t>
      </w:r>
      <w:r w:rsidRPr="00D82A96">
        <w:rPr>
          <w:rFonts w:ascii="Arial" w:hAnsi="Arial" w:cs="Arial"/>
          <w:lang w:val="bg-BG"/>
        </w:rPr>
        <w:t xml:space="preserve">0 </w:t>
      </w:r>
      <w:r w:rsidRPr="00D82A96">
        <w:rPr>
          <w:rFonts w:ascii="Arial" w:hAnsi="Arial" w:cs="Arial"/>
        </w:rPr>
        <w:t>ABC</w:t>
      </w:r>
      <w:r w:rsidRPr="00D82A96">
        <w:rPr>
          <w:rFonts w:ascii="Arial" w:hAnsi="Arial" w:cs="Arial"/>
          <w:lang w:val="bg-BG"/>
        </w:rPr>
        <w:t xml:space="preserve"> в борбата с</w:t>
      </w:r>
      <w:r w:rsidRPr="00D82A96">
        <w:rPr>
          <w:rFonts w:ascii="Arial" w:hAnsi="Arial" w:cs="Arial"/>
        </w:rPr>
        <w:t xml:space="preserve"> ROP</w:t>
      </w:r>
      <w:r w:rsidRPr="00D82A96">
        <w:rPr>
          <w:rFonts w:ascii="Arial" w:hAnsi="Arial" w:cs="Arial"/>
          <w:lang w:val="bg-BG"/>
        </w:rPr>
        <w:t xml:space="preserve"> – </w:t>
      </w:r>
      <w:r w:rsidRPr="00D82A96">
        <w:rPr>
          <w:rFonts w:ascii="Arial" w:hAnsi="Arial" w:cs="Arial"/>
          <w:i/>
          <w:iCs/>
          <w:lang w:val="bg-BG"/>
        </w:rPr>
        <w:t>Васил Маринов</w:t>
      </w:r>
    </w:p>
    <w:p w14:paraId="475B7429" w14:textId="73D253FA" w:rsidR="007C3799" w:rsidRPr="00D82A96" w:rsidRDefault="007C379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10.50 </w:t>
      </w:r>
      <w:r w:rsidR="00D82A96">
        <w:rPr>
          <w:rFonts w:ascii="Arial" w:hAnsi="Arial" w:cs="Arial"/>
          <w:lang w:val="bg-BG"/>
        </w:rPr>
        <w:t xml:space="preserve">– </w:t>
      </w:r>
      <w:r w:rsidRPr="00D82A96">
        <w:rPr>
          <w:rFonts w:ascii="Arial" w:hAnsi="Arial" w:cs="Arial"/>
          <w:lang w:val="bg-BG"/>
        </w:rPr>
        <w:t xml:space="preserve">11.10 </w:t>
      </w:r>
      <w:r w:rsidR="00D82A96">
        <w:rPr>
          <w:rFonts w:ascii="Arial" w:hAnsi="Arial" w:cs="Arial"/>
          <w:lang w:val="bg-BG"/>
        </w:rPr>
        <w:t xml:space="preserve">  </w:t>
      </w:r>
      <w:r w:rsidRPr="00D82A96">
        <w:rPr>
          <w:rFonts w:ascii="Arial" w:hAnsi="Arial" w:cs="Arial"/>
          <w:lang w:val="bg-BG"/>
        </w:rPr>
        <w:t xml:space="preserve">Комитентни и некомитентни страбизми </w:t>
      </w:r>
      <w:r w:rsidR="00D82A96">
        <w:rPr>
          <w:rFonts w:ascii="Arial" w:hAnsi="Arial" w:cs="Arial"/>
          <w:lang w:val="bg-BG"/>
        </w:rPr>
        <w:t xml:space="preserve">– </w:t>
      </w:r>
      <w:r w:rsidRPr="00D82A96">
        <w:rPr>
          <w:rFonts w:ascii="Arial" w:hAnsi="Arial" w:cs="Arial"/>
          <w:i/>
          <w:iCs/>
          <w:lang w:val="bg-BG"/>
        </w:rPr>
        <w:t>Геновева Алексиева</w:t>
      </w:r>
    </w:p>
    <w:p w14:paraId="3F711F41" w14:textId="6B2CA7BB" w:rsidR="007C3799" w:rsidRPr="00D82A96" w:rsidRDefault="007C3799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lang w:val="bg-BG"/>
        </w:rPr>
        <w:t xml:space="preserve">11.10 </w:t>
      </w:r>
      <w:r w:rsidR="00D82A96">
        <w:rPr>
          <w:rFonts w:ascii="Arial" w:hAnsi="Arial" w:cs="Arial"/>
          <w:lang w:val="bg-BG"/>
        </w:rPr>
        <w:t>–</w:t>
      </w:r>
      <w:r w:rsidRPr="00D82A96">
        <w:rPr>
          <w:rFonts w:ascii="Arial" w:hAnsi="Arial" w:cs="Arial"/>
          <w:lang w:val="bg-BG"/>
        </w:rPr>
        <w:t xml:space="preserve"> 11.30  Контрол на миопията </w:t>
      </w:r>
      <w:r w:rsidR="00D82A96">
        <w:rPr>
          <w:rFonts w:ascii="Arial" w:hAnsi="Arial" w:cs="Arial"/>
          <w:lang w:val="bg-BG"/>
        </w:rPr>
        <w:t xml:space="preserve">– </w:t>
      </w:r>
      <w:r w:rsidRPr="00D82A96">
        <w:rPr>
          <w:rFonts w:ascii="Arial" w:hAnsi="Arial" w:cs="Arial"/>
          <w:i/>
          <w:iCs/>
          <w:lang w:val="bg-BG"/>
        </w:rPr>
        <w:t>Яна Манолова</w:t>
      </w:r>
    </w:p>
    <w:p w14:paraId="25FA2141" w14:textId="4D848CDD" w:rsidR="007C3799" w:rsidRPr="00D82A96" w:rsidRDefault="007C3799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lang w:val="bg-BG"/>
        </w:rPr>
        <w:t xml:space="preserve">11.30 – 12.00 </w:t>
      </w:r>
      <w:r w:rsidR="004C79C7" w:rsidRPr="00D82A96">
        <w:rPr>
          <w:rFonts w:ascii="Arial" w:hAnsi="Arial" w:cs="Arial"/>
          <w:lang w:val="bg-BG"/>
        </w:rPr>
        <w:t>Супер-храните в детството и тяхното значение за очното здраве</w:t>
      </w:r>
      <w:r w:rsidR="00D82A96">
        <w:rPr>
          <w:rFonts w:ascii="Arial" w:hAnsi="Arial" w:cs="Arial"/>
          <w:lang w:val="bg-BG"/>
        </w:rPr>
        <w:t xml:space="preserve"> – </w:t>
      </w:r>
      <w:r w:rsidR="00B81294" w:rsidRPr="00D82A96">
        <w:rPr>
          <w:rFonts w:ascii="Arial" w:hAnsi="Arial" w:cs="Arial"/>
          <w:i/>
          <w:iCs/>
          <w:lang w:val="bg-BG"/>
        </w:rPr>
        <w:t>Ружа Панчева (педиатър)</w:t>
      </w:r>
    </w:p>
    <w:p w14:paraId="42DF8AEB" w14:textId="681A5F3C" w:rsidR="006457A4" w:rsidRPr="00FE5D24" w:rsidRDefault="006457A4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7030A0"/>
          <w:lang w:eastAsia="en-GB"/>
        </w:rPr>
      </w:pPr>
      <w:r w:rsidRPr="00D82A96">
        <w:rPr>
          <w:rFonts w:ascii="Arial" w:hAnsi="Arial" w:cs="Arial"/>
          <w:b/>
          <w:bCs/>
          <w:color w:val="7030A0"/>
          <w:lang w:val="bg-BG" w:eastAsia="en-GB"/>
        </w:rPr>
        <w:t>12.30 – 13.00  Обяд</w:t>
      </w:r>
      <w:r w:rsidR="00FE5D24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</w:p>
    <w:p w14:paraId="4E742D29" w14:textId="7F44F486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13.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15.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5A489D" w:rsidRPr="00D82A96">
        <w:rPr>
          <w:rFonts w:ascii="Arial" w:hAnsi="Arial" w:cs="Arial"/>
          <w:b/>
          <w:bCs/>
          <w:color w:val="1C1D1C"/>
          <w:lang w:val="bg-BG" w:eastAsia="en-GB"/>
        </w:rPr>
        <w:t>Предизвикателствата на к</w:t>
      </w:r>
      <w:r w:rsidR="00AF6CD5" w:rsidRPr="00D82A96">
        <w:rPr>
          <w:rFonts w:ascii="Arial" w:hAnsi="Arial" w:cs="Arial"/>
          <w:b/>
          <w:bCs/>
          <w:color w:val="1C1D1C"/>
          <w:lang w:val="bg-BG" w:eastAsia="en-GB"/>
        </w:rPr>
        <w:t>атаракта</w:t>
      </w:r>
      <w:r w:rsidR="007E297B" w:rsidRPr="00D82A96">
        <w:rPr>
          <w:rFonts w:ascii="Arial" w:hAnsi="Arial" w:cs="Arial"/>
          <w:b/>
          <w:bCs/>
          <w:color w:val="1C1D1C"/>
          <w:lang w:val="bg-BG" w:eastAsia="en-GB"/>
        </w:rPr>
        <w:t>лната и рефрактивна хирургия</w:t>
      </w:r>
      <w:r w:rsidR="00AF6CD5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5EA98062" w14:textId="79D986DB" w:rsidR="00BD68E0" w:rsidRPr="00D82A96" w:rsidRDefault="00BD68E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="008218C9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и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: </w:t>
      </w:r>
      <w:r w:rsidR="008218C9" w:rsidRPr="00D82A96">
        <w:rPr>
          <w:rFonts w:ascii="Arial" w:hAnsi="Arial" w:cs="Arial"/>
          <w:bCs/>
          <w:i/>
          <w:color w:val="1C1D1C"/>
          <w:lang w:val="bg-BG" w:eastAsia="en-GB"/>
        </w:rPr>
        <w:t>Борислав Кючуков, Веселин Даскалов</w:t>
      </w:r>
    </w:p>
    <w:p w14:paraId="3D7884D9" w14:textId="70FAD5B2" w:rsidR="00AF6CD5" w:rsidRPr="00D82A96" w:rsidRDefault="00AF6CD5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lastRenderedPageBreak/>
        <w:t xml:space="preserve">13.45 </w:t>
      </w:r>
      <w:r w:rsidR="00BD68E0" w:rsidRPr="00D82A96">
        <w:rPr>
          <w:rFonts w:ascii="Arial" w:hAnsi="Arial" w:cs="Arial"/>
          <w:color w:val="1C1D1C"/>
          <w:lang w:val="bg-BG" w:eastAsia="en-GB"/>
        </w:rPr>
        <w:t xml:space="preserve">– </w:t>
      </w:r>
      <w:r w:rsidRPr="00D82A96">
        <w:rPr>
          <w:rFonts w:ascii="Arial" w:hAnsi="Arial" w:cs="Arial"/>
          <w:color w:val="1C1D1C"/>
          <w:lang w:val="bg-BG" w:eastAsia="en-GB"/>
        </w:rPr>
        <w:t>13.</w:t>
      </w:r>
      <w:r w:rsidR="00BB72D2" w:rsidRPr="00D82A96">
        <w:rPr>
          <w:rFonts w:ascii="Arial" w:hAnsi="Arial" w:cs="Arial"/>
          <w:color w:val="1C1D1C"/>
          <w:lang w:val="bg-BG" w:eastAsia="en-GB"/>
        </w:rPr>
        <w:t>52</w:t>
      </w:r>
      <w:r w:rsidR="00BD68E0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lang w:val="bg-BG"/>
        </w:rPr>
        <w:t>Използване на ВОЛ тип Morcher с изкуствен ирис при посттравматични пациенти –</w:t>
      </w:r>
      <w:r w:rsidR="00BD68E0" w:rsidRPr="00D82A96">
        <w:rPr>
          <w:rFonts w:ascii="Arial" w:hAnsi="Arial" w:cs="Arial"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 xml:space="preserve">Веселин Даскалов, Ралица Кермедчиева,  </w:t>
      </w:r>
      <w:r w:rsidR="00BD68E0" w:rsidRPr="00D82A96">
        <w:rPr>
          <w:rFonts w:ascii="Arial" w:hAnsi="Arial" w:cs="Arial"/>
          <w:i/>
          <w:iCs/>
          <w:lang w:val="bg-BG"/>
        </w:rPr>
        <w:t xml:space="preserve">Милен </w:t>
      </w:r>
      <w:r w:rsidRPr="00D82A96">
        <w:rPr>
          <w:rFonts w:ascii="Arial" w:hAnsi="Arial" w:cs="Arial"/>
          <w:i/>
          <w:iCs/>
          <w:lang w:val="bg-BG"/>
        </w:rPr>
        <w:t xml:space="preserve">Лазов, </w:t>
      </w:r>
      <w:r w:rsidR="00875DAF" w:rsidRPr="00D82A96">
        <w:rPr>
          <w:rFonts w:ascii="Arial" w:hAnsi="Arial" w:cs="Arial"/>
          <w:i/>
          <w:iCs/>
          <w:lang w:val="bg-BG"/>
        </w:rPr>
        <w:t xml:space="preserve">Даниел </w:t>
      </w:r>
      <w:r w:rsidRPr="00D82A96">
        <w:rPr>
          <w:rFonts w:ascii="Arial" w:hAnsi="Arial" w:cs="Arial"/>
          <w:i/>
          <w:iCs/>
          <w:lang w:val="bg-BG"/>
        </w:rPr>
        <w:t>Петков</w:t>
      </w:r>
    </w:p>
    <w:p w14:paraId="2352A69F" w14:textId="1A50C014" w:rsidR="00AF6CD5" w:rsidRPr="00D82A96" w:rsidRDefault="00BB72D2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13.53</w:t>
      </w:r>
      <w:r w:rsidR="002651E0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5A489D" w:rsidRPr="00D82A96">
        <w:rPr>
          <w:rFonts w:ascii="Arial" w:hAnsi="Arial" w:cs="Arial"/>
          <w:color w:val="1C1D1C"/>
          <w:lang w:val="bg-BG" w:eastAsia="en-GB"/>
        </w:rPr>
        <w:t>-</w:t>
      </w:r>
      <w:r w:rsidR="002651E0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14.00</w:t>
      </w:r>
      <w:r w:rsidR="00AF6CD5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AF6CD5" w:rsidRPr="00D82A96">
        <w:rPr>
          <w:rFonts w:ascii="Arial" w:hAnsi="Arial" w:cs="Arial"/>
          <w:lang w:val="bg-BG"/>
        </w:rPr>
        <w:t xml:space="preserve">Mix-and-Match 2.0 </w:t>
      </w:r>
      <w:r w:rsidR="00BD68E0" w:rsidRPr="00D82A96">
        <w:rPr>
          <w:rFonts w:ascii="Arial" w:hAnsi="Arial" w:cs="Arial"/>
          <w:lang w:val="bg-BG"/>
        </w:rPr>
        <w:t xml:space="preserve">- </w:t>
      </w:r>
      <w:r w:rsidR="00AF6CD5" w:rsidRPr="00D82A96">
        <w:rPr>
          <w:rFonts w:ascii="Arial" w:hAnsi="Arial" w:cs="Arial"/>
          <w:i/>
          <w:iCs/>
          <w:lang w:val="bg-BG"/>
        </w:rPr>
        <w:t>Тамара Цикарска</w:t>
      </w:r>
      <w:r w:rsidR="00BD68E0" w:rsidRPr="00D82A96">
        <w:rPr>
          <w:rFonts w:ascii="Arial" w:hAnsi="Arial" w:cs="Arial"/>
          <w:i/>
          <w:iCs/>
          <w:lang w:val="bg-BG"/>
        </w:rPr>
        <w:t>,</w:t>
      </w:r>
      <w:r w:rsidR="00AF6CD5" w:rsidRPr="00D82A96">
        <w:rPr>
          <w:rFonts w:ascii="Arial" w:hAnsi="Arial" w:cs="Arial"/>
          <w:i/>
          <w:iCs/>
          <w:lang w:val="bg-BG"/>
        </w:rPr>
        <w:t xml:space="preserve"> Димитър Тасков, Георги Тасков, Тодор Тасков</w:t>
      </w:r>
    </w:p>
    <w:p w14:paraId="2D5BB946" w14:textId="3B1D4F67" w:rsidR="00AF6CD5" w:rsidRPr="00D82A96" w:rsidRDefault="00BB72D2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14.01</w:t>
      </w:r>
      <w:r w:rsidR="002651E0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5A489D" w:rsidRPr="00D82A96">
        <w:rPr>
          <w:rFonts w:ascii="Arial" w:hAnsi="Arial" w:cs="Arial"/>
          <w:color w:val="1C1D1C"/>
          <w:lang w:val="bg-BG" w:eastAsia="en-GB"/>
        </w:rPr>
        <w:t>-</w:t>
      </w:r>
      <w:r w:rsidR="002651E0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5A489D" w:rsidRPr="00D82A96">
        <w:rPr>
          <w:rFonts w:ascii="Arial" w:hAnsi="Arial" w:cs="Arial"/>
          <w:color w:val="1C1D1C"/>
          <w:lang w:val="bg-BG" w:eastAsia="en-GB"/>
        </w:rPr>
        <w:t>14.</w:t>
      </w:r>
      <w:r w:rsidRPr="00D82A96">
        <w:rPr>
          <w:rFonts w:ascii="Arial" w:hAnsi="Arial" w:cs="Arial"/>
          <w:color w:val="1C1D1C"/>
          <w:lang w:val="bg-BG" w:eastAsia="en-GB"/>
        </w:rPr>
        <w:t>08</w:t>
      </w:r>
      <w:r w:rsidR="00AF6CD5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BD68E0" w:rsidRPr="00D82A96">
        <w:rPr>
          <w:rFonts w:ascii="Arial" w:hAnsi="Arial" w:cs="Arial"/>
          <w:lang w:val="bg-BG"/>
        </w:rPr>
        <w:t>Хирургия при сублуксирана травматична</w:t>
      </w:r>
      <w:r w:rsidR="00AF6CD5" w:rsidRPr="00D82A96">
        <w:rPr>
          <w:rFonts w:ascii="Arial" w:hAnsi="Arial" w:cs="Arial"/>
          <w:lang w:val="bg-BG"/>
        </w:rPr>
        <w:t xml:space="preserve"> </w:t>
      </w:r>
      <w:r w:rsidR="00BD68E0" w:rsidRPr="00D82A96">
        <w:rPr>
          <w:rFonts w:ascii="Arial" w:hAnsi="Arial" w:cs="Arial"/>
          <w:lang w:val="bg-BG"/>
        </w:rPr>
        <w:t xml:space="preserve">катаракта </w:t>
      </w:r>
      <w:r w:rsidR="00E8646E" w:rsidRPr="00D82A96">
        <w:rPr>
          <w:rFonts w:ascii="Arial" w:hAnsi="Arial" w:cs="Arial"/>
          <w:lang w:val="bg-BG"/>
        </w:rPr>
        <w:t xml:space="preserve">- </w:t>
      </w:r>
      <w:r w:rsidR="00E8646E" w:rsidRPr="00D82A96">
        <w:rPr>
          <w:rFonts w:ascii="Arial" w:hAnsi="Arial" w:cs="Arial"/>
          <w:i/>
          <w:iCs/>
          <w:lang w:val="bg-BG"/>
        </w:rPr>
        <w:t>Милен Лазов</w:t>
      </w:r>
      <w:r w:rsidR="00E8646E" w:rsidRPr="00D82A96">
        <w:rPr>
          <w:rFonts w:ascii="Arial" w:hAnsi="Arial" w:cs="Arial"/>
          <w:lang w:val="bg-BG"/>
        </w:rPr>
        <w:t xml:space="preserve">, </w:t>
      </w:r>
      <w:r w:rsidR="00E8646E" w:rsidRPr="00D82A96">
        <w:rPr>
          <w:rFonts w:ascii="Arial" w:hAnsi="Arial" w:cs="Arial"/>
          <w:i/>
          <w:iCs/>
          <w:lang w:val="bg-BG"/>
        </w:rPr>
        <w:t>Веселин Даскалов</w:t>
      </w:r>
    </w:p>
    <w:p w14:paraId="6E7C0253" w14:textId="6A707B26" w:rsidR="00BB72D2" w:rsidRPr="00D82A96" w:rsidRDefault="00BB72D2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14.09 - 14.16</w:t>
      </w:r>
      <w:r w:rsidRPr="00D82A96">
        <w:rPr>
          <w:rFonts w:ascii="Arial" w:hAnsi="Arial" w:cs="Arial"/>
          <w:bCs/>
          <w:color w:val="1C1D1C"/>
          <w:lang w:val="bg-BG" w:eastAsia="en-GB"/>
        </w:rPr>
        <w:t xml:space="preserve"> Ма</w:t>
      </w:r>
      <w:r w:rsidRPr="00D82A96">
        <w:rPr>
          <w:rFonts w:ascii="Arial" w:hAnsi="Arial" w:cs="Arial"/>
          <w:color w:val="000000"/>
          <w:lang w:val="bg-BG"/>
        </w:rPr>
        <w:t xml:space="preserve">лко око, голям проблем! - </w:t>
      </w:r>
      <w:r w:rsidRPr="00D82A96">
        <w:rPr>
          <w:rFonts w:ascii="Arial" w:hAnsi="Arial" w:cs="Arial"/>
          <w:i/>
          <w:iCs/>
          <w:color w:val="000000"/>
          <w:lang w:val="bg-BG"/>
        </w:rPr>
        <w:t xml:space="preserve">Атанас Георгиев, </w:t>
      </w:r>
      <w:r w:rsidRPr="00D82A96">
        <w:rPr>
          <w:rFonts w:ascii="Arial" w:hAnsi="Arial" w:cs="Arial"/>
          <w:i/>
          <w:iCs/>
          <w:lang w:val="bg-BG"/>
        </w:rPr>
        <w:t>Димитър Тасков, Георги Тасков, Тодор Тасков</w:t>
      </w:r>
    </w:p>
    <w:p w14:paraId="21151959" w14:textId="2ABF9A7C" w:rsidR="00A256FB" w:rsidRPr="00D82A96" w:rsidRDefault="005A489D" w:rsidP="00D82A96">
      <w:pPr>
        <w:spacing w:line="360" w:lineRule="auto"/>
        <w:jc w:val="both"/>
        <w:rPr>
          <w:rFonts w:ascii="Arial" w:hAnsi="Arial" w:cs="Arial"/>
          <w:b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14.</w:t>
      </w:r>
      <w:r w:rsidR="00200618">
        <w:rPr>
          <w:rFonts w:ascii="Arial" w:hAnsi="Arial" w:cs="Arial"/>
          <w:color w:val="1C1D1C"/>
          <w:lang w:val="bg-BG" w:eastAsia="en-GB"/>
        </w:rPr>
        <w:t>17</w:t>
      </w:r>
      <w:r w:rsidRPr="00D82A96">
        <w:rPr>
          <w:rFonts w:ascii="Arial" w:hAnsi="Arial" w:cs="Arial"/>
          <w:color w:val="1C1D1C"/>
          <w:lang w:val="bg-BG" w:eastAsia="en-GB"/>
        </w:rPr>
        <w:t xml:space="preserve"> -</w:t>
      </w:r>
      <w:r w:rsidR="0084008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14.</w:t>
      </w:r>
      <w:r w:rsidR="00200618">
        <w:rPr>
          <w:rFonts w:ascii="Arial" w:hAnsi="Arial" w:cs="Arial"/>
          <w:color w:val="1C1D1C"/>
          <w:lang w:val="bg-BG" w:eastAsia="en-GB"/>
        </w:rPr>
        <w:t>24</w:t>
      </w:r>
      <w:r w:rsidR="00A256FB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B81294" w:rsidRPr="00D82A96">
        <w:rPr>
          <w:rFonts w:ascii="Arial" w:hAnsi="Arial" w:cs="Arial"/>
          <w:bCs/>
          <w:color w:val="1C1D1C"/>
          <w:lang w:val="bg-BG" w:eastAsia="en-GB"/>
        </w:rPr>
        <w:t xml:space="preserve">Ямане срещу шевна машина </w:t>
      </w:r>
      <w:r w:rsidR="00B81294" w:rsidRPr="00D82A96">
        <w:rPr>
          <w:rFonts w:ascii="Arial" w:hAnsi="Arial" w:cs="Arial"/>
          <w:lang w:val="bg-BG"/>
        </w:rPr>
        <w:t xml:space="preserve">- </w:t>
      </w:r>
      <w:r w:rsidR="00B81294" w:rsidRPr="00D82A96">
        <w:rPr>
          <w:rFonts w:ascii="Arial" w:hAnsi="Arial" w:cs="Arial"/>
          <w:i/>
          <w:iCs/>
          <w:lang w:val="bg-BG"/>
        </w:rPr>
        <w:t>Хана Петкова, Димитър Тасков,  Георги Тасков, Тодор Тасков</w:t>
      </w:r>
      <w:r w:rsidR="00B81294" w:rsidRPr="00D82A96">
        <w:rPr>
          <w:rFonts w:ascii="Arial" w:hAnsi="Arial" w:cs="Arial"/>
          <w:bCs/>
          <w:lang w:val="bg-BG"/>
        </w:rPr>
        <w:t xml:space="preserve"> </w:t>
      </w:r>
    </w:p>
    <w:p w14:paraId="490B106B" w14:textId="78F4DFD7" w:rsidR="00E8646E" w:rsidRPr="00D82A96" w:rsidRDefault="005A489D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14.</w:t>
      </w:r>
      <w:r w:rsidR="00200618">
        <w:rPr>
          <w:rFonts w:ascii="Arial" w:hAnsi="Arial" w:cs="Arial"/>
          <w:color w:val="1C1D1C"/>
          <w:lang w:val="bg-BG" w:eastAsia="en-GB"/>
        </w:rPr>
        <w:t>25</w:t>
      </w:r>
      <w:r w:rsidRPr="00D82A96">
        <w:rPr>
          <w:rFonts w:ascii="Arial" w:hAnsi="Arial" w:cs="Arial"/>
          <w:color w:val="1C1D1C"/>
          <w:lang w:val="bg-BG" w:eastAsia="en-GB"/>
        </w:rPr>
        <w:t xml:space="preserve"> -</w:t>
      </w:r>
      <w:r w:rsidR="0084008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14.</w:t>
      </w:r>
      <w:r w:rsidR="00200618">
        <w:rPr>
          <w:rFonts w:ascii="Arial" w:hAnsi="Arial" w:cs="Arial"/>
          <w:color w:val="1C1D1C"/>
          <w:lang w:val="bg-BG" w:eastAsia="en-GB"/>
        </w:rPr>
        <w:t>32</w:t>
      </w:r>
      <w:r w:rsidR="00E8646E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B81294" w:rsidRPr="00D82A96">
        <w:rPr>
          <w:rFonts w:ascii="Arial" w:hAnsi="Arial" w:cs="Arial"/>
          <w:bCs/>
          <w:lang w:val="bg-BG"/>
        </w:rPr>
        <w:t>Неочаквани усложнения при поставяне на Vision blue по време на катарактална хирургия -</w:t>
      </w:r>
      <w:r w:rsidR="00B81294" w:rsidRPr="00D82A96">
        <w:rPr>
          <w:rFonts w:ascii="Arial" w:hAnsi="Arial" w:cs="Arial"/>
          <w:lang w:val="bg-BG"/>
        </w:rPr>
        <w:t xml:space="preserve"> Биляна Михова, Снежана Мургова </w:t>
      </w:r>
    </w:p>
    <w:p w14:paraId="20B35FAA" w14:textId="0B9BD351" w:rsidR="00BB72D2" w:rsidRPr="00D82A96" w:rsidRDefault="005A489D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14.</w:t>
      </w:r>
      <w:r w:rsidR="00200618">
        <w:rPr>
          <w:rFonts w:ascii="Arial" w:hAnsi="Arial" w:cs="Arial"/>
          <w:color w:val="1C1D1C"/>
          <w:lang w:val="bg-BG" w:eastAsia="en-GB"/>
        </w:rPr>
        <w:t>33</w:t>
      </w:r>
      <w:r w:rsidR="0084008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84008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BB72D2" w:rsidRPr="00D82A96">
        <w:rPr>
          <w:rFonts w:ascii="Arial" w:hAnsi="Arial" w:cs="Arial"/>
          <w:color w:val="1C1D1C"/>
          <w:lang w:val="bg-BG" w:eastAsia="en-GB"/>
        </w:rPr>
        <w:t>14</w:t>
      </w:r>
      <w:r w:rsidRPr="00D82A96">
        <w:rPr>
          <w:rFonts w:ascii="Arial" w:hAnsi="Arial" w:cs="Arial"/>
          <w:color w:val="1C1D1C"/>
          <w:lang w:val="bg-BG" w:eastAsia="en-GB"/>
        </w:rPr>
        <w:t>.</w:t>
      </w:r>
      <w:r w:rsidR="00200618">
        <w:rPr>
          <w:rFonts w:ascii="Arial" w:hAnsi="Arial" w:cs="Arial"/>
          <w:color w:val="1C1D1C"/>
          <w:lang w:val="bg-BG" w:eastAsia="en-GB"/>
        </w:rPr>
        <w:t>40</w:t>
      </w:r>
      <w:r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B81294" w:rsidRPr="00D82A96">
        <w:rPr>
          <w:rFonts w:ascii="Arial" w:hAnsi="Arial" w:cs="Arial"/>
          <w:lang w:val="bg-BG"/>
        </w:rPr>
        <w:t>Експлантация на вътреочни лещи</w:t>
      </w:r>
      <w:r w:rsidR="00B81294" w:rsidRPr="00D82A96">
        <w:rPr>
          <w:rFonts w:ascii="Arial" w:hAnsi="Arial" w:cs="Arial"/>
          <w:color w:val="636363"/>
          <w:lang w:val="bg-BG"/>
        </w:rPr>
        <w:t xml:space="preserve"> -</w:t>
      </w:r>
      <w:r w:rsidR="00B81294" w:rsidRPr="00D82A96">
        <w:rPr>
          <w:rFonts w:ascii="Arial" w:hAnsi="Arial" w:cs="Arial"/>
          <w:lang w:val="bg-BG"/>
        </w:rPr>
        <w:t xml:space="preserve"> </w:t>
      </w:r>
      <w:r w:rsidR="00B81294" w:rsidRPr="00D82A96">
        <w:rPr>
          <w:rFonts w:ascii="Arial" w:hAnsi="Arial" w:cs="Arial"/>
          <w:i/>
          <w:iCs/>
          <w:lang w:val="bg-BG"/>
        </w:rPr>
        <w:t>Борислав Кючуков, Нора Великова, Наталия Боцевска, Гергана Иванова, Божидар Кючуков</w:t>
      </w:r>
      <w:r w:rsidR="00B81294" w:rsidRPr="00D82A96">
        <w:rPr>
          <w:rFonts w:ascii="Arial" w:hAnsi="Arial" w:cs="Arial"/>
          <w:lang w:val="bg-BG"/>
        </w:rPr>
        <w:t xml:space="preserve"> </w:t>
      </w:r>
    </w:p>
    <w:p w14:paraId="444B6770" w14:textId="536AC01C" w:rsidR="00373332" w:rsidRPr="009215FE" w:rsidRDefault="00200618" w:rsidP="009215FE">
      <w:p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color w:val="1C1D1C"/>
          <w:lang w:val="bg-BG" w:eastAsia="en-GB"/>
        </w:rPr>
        <w:t>14.41</w:t>
      </w:r>
      <w:r w:rsidR="00BB72D2" w:rsidRPr="00D82A96">
        <w:rPr>
          <w:rFonts w:ascii="Arial" w:hAnsi="Arial" w:cs="Arial"/>
          <w:color w:val="1C1D1C"/>
          <w:lang w:val="bg-BG" w:eastAsia="en-GB"/>
        </w:rPr>
        <w:t xml:space="preserve"> – </w:t>
      </w:r>
      <w:r>
        <w:rPr>
          <w:rFonts w:ascii="Arial" w:hAnsi="Arial" w:cs="Arial"/>
          <w:color w:val="1C1D1C"/>
          <w:lang w:val="bg-BG" w:eastAsia="en-GB"/>
        </w:rPr>
        <w:t>14.48</w:t>
      </w:r>
      <w:r w:rsidR="00BB72D2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bookmarkStart w:id="2" w:name="RANGE!C87"/>
      <w:proofErr w:type="spellStart"/>
      <w:r w:rsidR="009215FE" w:rsidRPr="009215FE">
        <w:rPr>
          <w:rFonts w:ascii="Arial" w:hAnsi="Arial" w:cs="Arial"/>
          <w:bCs/>
          <w:color w:val="1C1D1C"/>
          <w:lang w:val="bg-BG" w:eastAsia="en-GB"/>
        </w:rPr>
        <w:t>Съвремена</w:t>
      </w:r>
      <w:proofErr w:type="spellEnd"/>
      <w:r w:rsidR="009215FE" w:rsidRPr="009215FE">
        <w:rPr>
          <w:rFonts w:ascii="Arial" w:hAnsi="Arial" w:cs="Arial"/>
          <w:bCs/>
          <w:color w:val="1C1D1C"/>
          <w:lang w:val="bg-BG" w:eastAsia="en-GB"/>
        </w:rPr>
        <w:t xml:space="preserve"> корекция с </w:t>
      </w:r>
      <w:proofErr w:type="spellStart"/>
      <w:r w:rsidR="009215FE" w:rsidRPr="009215FE">
        <w:rPr>
          <w:rFonts w:ascii="Arial" w:hAnsi="Arial" w:cs="Arial"/>
          <w:bCs/>
          <w:color w:val="1C1D1C"/>
          <w:lang w:val="bg-BG" w:eastAsia="en-GB"/>
        </w:rPr>
        <w:t>мултифокални</w:t>
      </w:r>
      <w:proofErr w:type="spellEnd"/>
      <w:r w:rsidR="009215FE" w:rsidRPr="009215FE">
        <w:rPr>
          <w:rFonts w:ascii="Arial" w:hAnsi="Arial" w:cs="Arial"/>
          <w:color w:val="000000"/>
        </w:rPr>
        <w:t xml:space="preserve"> EDOF</w:t>
      </w:r>
      <w:r w:rsidR="009215FE">
        <w:rPr>
          <w:rFonts w:ascii="Arial" w:hAnsi="Arial" w:cs="Arial"/>
          <w:color w:val="000000"/>
          <w:lang w:val="bg-BG"/>
        </w:rPr>
        <w:t xml:space="preserve"> лещи нашата нова методика</w:t>
      </w:r>
      <w:r w:rsidR="00436F46">
        <w:rPr>
          <w:rFonts w:ascii="Arial" w:hAnsi="Arial" w:cs="Arial"/>
          <w:color w:val="000000"/>
          <w:lang w:val="bg-BG"/>
        </w:rPr>
        <w:t xml:space="preserve"> -</w:t>
      </w:r>
      <w:r w:rsidR="009215FE" w:rsidRPr="009215FE">
        <w:rPr>
          <w:rFonts w:ascii="Arial" w:hAnsi="Arial" w:cs="Arial"/>
          <w:color w:val="000000"/>
        </w:rPr>
        <w:t xml:space="preserve"> </w:t>
      </w:r>
      <w:bookmarkEnd w:id="2"/>
      <w:proofErr w:type="spellStart"/>
      <w:r w:rsidR="009215FE">
        <w:rPr>
          <w:rFonts w:ascii="Arial" w:hAnsi="Arial" w:cs="Arial"/>
          <w:color w:val="000000"/>
        </w:rPr>
        <w:t>Пламен</w:t>
      </w:r>
      <w:proofErr w:type="spellEnd"/>
      <w:r w:rsidR="009215FE">
        <w:rPr>
          <w:rFonts w:ascii="Arial" w:hAnsi="Arial" w:cs="Arial"/>
          <w:color w:val="000000"/>
        </w:rPr>
        <w:t xml:space="preserve"> </w:t>
      </w:r>
      <w:proofErr w:type="spellStart"/>
      <w:r w:rsidR="009215FE">
        <w:rPr>
          <w:rFonts w:ascii="Arial" w:hAnsi="Arial" w:cs="Arial"/>
          <w:color w:val="000000"/>
        </w:rPr>
        <w:t>Хубанов</w:t>
      </w:r>
      <w:proofErr w:type="spellEnd"/>
      <w:r w:rsidR="009215FE">
        <w:rPr>
          <w:rFonts w:ascii="Arial" w:hAnsi="Arial" w:cs="Arial"/>
          <w:color w:val="000000"/>
          <w:lang w:val="bg-BG"/>
        </w:rPr>
        <w:t xml:space="preserve">, </w:t>
      </w:r>
      <w:proofErr w:type="spellStart"/>
      <w:r w:rsidR="009215FE">
        <w:rPr>
          <w:rFonts w:ascii="Arial" w:hAnsi="Arial" w:cs="Arial"/>
          <w:color w:val="000000"/>
        </w:rPr>
        <w:t>Нели</w:t>
      </w:r>
      <w:proofErr w:type="spellEnd"/>
      <w:r w:rsidR="009215FE">
        <w:rPr>
          <w:rFonts w:ascii="Arial" w:hAnsi="Arial" w:cs="Arial"/>
          <w:color w:val="000000"/>
        </w:rPr>
        <w:t xml:space="preserve"> </w:t>
      </w:r>
      <w:proofErr w:type="spellStart"/>
      <w:r w:rsidR="009215FE">
        <w:rPr>
          <w:rFonts w:ascii="Arial" w:hAnsi="Arial" w:cs="Arial"/>
          <w:color w:val="000000"/>
        </w:rPr>
        <w:t>Бодурова</w:t>
      </w:r>
      <w:proofErr w:type="spellEnd"/>
      <w:r w:rsidR="009215FE">
        <w:rPr>
          <w:rFonts w:ascii="Arial" w:hAnsi="Arial" w:cs="Arial"/>
          <w:color w:val="000000"/>
        </w:rPr>
        <w:t xml:space="preserve">, </w:t>
      </w:r>
      <w:proofErr w:type="spellStart"/>
      <w:r w:rsidR="009215FE">
        <w:rPr>
          <w:rFonts w:ascii="Arial" w:hAnsi="Arial" w:cs="Arial"/>
          <w:color w:val="000000"/>
        </w:rPr>
        <w:t>Ивелина</w:t>
      </w:r>
      <w:proofErr w:type="spellEnd"/>
      <w:r w:rsidR="009215FE">
        <w:rPr>
          <w:rFonts w:ascii="Arial" w:hAnsi="Arial" w:cs="Arial"/>
          <w:color w:val="000000"/>
        </w:rPr>
        <w:t xml:space="preserve"> </w:t>
      </w:r>
      <w:proofErr w:type="spellStart"/>
      <w:r w:rsidR="009215FE">
        <w:rPr>
          <w:rFonts w:ascii="Arial" w:hAnsi="Arial" w:cs="Arial"/>
          <w:color w:val="000000"/>
        </w:rPr>
        <w:t>Питакова</w:t>
      </w:r>
      <w:proofErr w:type="spellEnd"/>
      <w:r w:rsidR="009215FE">
        <w:rPr>
          <w:rFonts w:ascii="Arial" w:hAnsi="Arial" w:cs="Arial"/>
          <w:color w:val="000000"/>
        </w:rPr>
        <w:t xml:space="preserve">, </w:t>
      </w:r>
      <w:proofErr w:type="spellStart"/>
      <w:r w:rsidR="00436F46">
        <w:rPr>
          <w:rFonts w:ascii="Arial" w:hAnsi="Arial" w:cs="Arial"/>
          <w:color w:val="000000"/>
        </w:rPr>
        <w:t>Антоанета</w:t>
      </w:r>
      <w:proofErr w:type="spellEnd"/>
      <w:r w:rsidR="00436F46">
        <w:rPr>
          <w:rFonts w:ascii="Arial" w:hAnsi="Arial" w:cs="Arial"/>
          <w:color w:val="000000"/>
        </w:rPr>
        <w:t xml:space="preserve"> </w:t>
      </w:r>
      <w:proofErr w:type="spellStart"/>
      <w:r w:rsidR="00436F46">
        <w:rPr>
          <w:rFonts w:ascii="Arial" w:hAnsi="Arial" w:cs="Arial"/>
          <w:color w:val="000000"/>
        </w:rPr>
        <w:t>Събева</w:t>
      </w:r>
      <w:proofErr w:type="spellEnd"/>
      <w:r w:rsidR="00436F46">
        <w:rPr>
          <w:rFonts w:ascii="Arial" w:hAnsi="Arial" w:cs="Arial"/>
          <w:color w:val="000000"/>
          <w:lang w:val="bg-BG"/>
        </w:rPr>
        <w:t xml:space="preserve">, </w:t>
      </w:r>
      <w:proofErr w:type="spellStart"/>
      <w:r w:rsidR="009215FE">
        <w:rPr>
          <w:rFonts w:ascii="Arial" w:hAnsi="Arial" w:cs="Arial"/>
          <w:color w:val="000000"/>
        </w:rPr>
        <w:t>Райо</w:t>
      </w:r>
      <w:proofErr w:type="spellEnd"/>
      <w:r w:rsidR="009215FE">
        <w:rPr>
          <w:rFonts w:ascii="Arial" w:hAnsi="Arial" w:cs="Arial"/>
          <w:color w:val="000000"/>
        </w:rPr>
        <w:t xml:space="preserve"> </w:t>
      </w:r>
      <w:proofErr w:type="spellStart"/>
      <w:r w:rsidR="009215FE">
        <w:rPr>
          <w:rFonts w:ascii="Arial" w:hAnsi="Arial" w:cs="Arial"/>
          <w:color w:val="000000"/>
        </w:rPr>
        <w:t>Андреев</w:t>
      </w:r>
      <w:bookmarkStart w:id="3" w:name="_GoBack"/>
      <w:bookmarkEnd w:id="3"/>
      <w:proofErr w:type="spellEnd"/>
    </w:p>
    <w:p w14:paraId="371DD942" w14:textId="3F6E67EA" w:rsidR="00AF6CD5" w:rsidRPr="00D82A96" w:rsidRDefault="00200618" w:rsidP="009215FE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>
        <w:rPr>
          <w:rFonts w:ascii="Arial" w:hAnsi="Arial" w:cs="Arial"/>
          <w:i/>
          <w:iCs/>
          <w:color w:val="1C1D1C"/>
          <w:lang w:val="bg-BG" w:eastAsia="en-GB"/>
        </w:rPr>
        <w:t>14</w:t>
      </w:r>
      <w:r w:rsidR="00373332" w:rsidRPr="00D82A96">
        <w:rPr>
          <w:rFonts w:ascii="Arial" w:hAnsi="Arial" w:cs="Arial"/>
          <w:i/>
          <w:iCs/>
          <w:color w:val="1C1D1C"/>
          <w:lang w:val="bg-BG" w:eastAsia="en-GB"/>
        </w:rPr>
        <w:t>.</w:t>
      </w:r>
      <w:r>
        <w:rPr>
          <w:rFonts w:ascii="Arial" w:hAnsi="Arial" w:cs="Arial"/>
          <w:i/>
          <w:iCs/>
          <w:color w:val="1C1D1C"/>
          <w:lang w:val="bg-BG" w:eastAsia="en-GB"/>
        </w:rPr>
        <w:t>49 -14</w:t>
      </w:r>
      <w:r w:rsidR="00B81294" w:rsidRPr="00D82A96">
        <w:rPr>
          <w:rFonts w:ascii="Arial" w:hAnsi="Arial" w:cs="Arial"/>
          <w:i/>
          <w:iCs/>
          <w:color w:val="1C1D1C"/>
          <w:lang w:val="bg-BG" w:eastAsia="en-GB"/>
        </w:rPr>
        <w:t>.</w:t>
      </w:r>
      <w:r w:rsidR="00191791">
        <w:rPr>
          <w:rFonts w:ascii="Arial" w:hAnsi="Arial" w:cs="Arial"/>
          <w:i/>
          <w:iCs/>
          <w:color w:val="1C1D1C"/>
          <w:lang w:val="bg-BG" w:eastAsia="en-GB"/>
        </w:rPr>
        <w:t>56</w:t>
      </w:r>
      <w:r w:rsidR="00373332"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="009215FE" w:rsidRPr="00D82A96">
        <w:rPr>
          <w:rFonts w:ascii="Arial" w:hAnsi="Arial" w:cs="Arial"/>
          <w:lang w:val="bg-BG"/>
        </w:rPr>
        <w:t xml:space="preserve">Реконструкция на преден и заден очен сегмент след тежка </w:t>
      </w:r>
      <w:proofErr w:type="spellStart"/>
      <w:r w:rsidR="009215FE" w:rsidRPr="00D82A96">
        <w:rPr>
          <w:rFonts w:ascii="Arial" w:hAnsi="Arial" w:cs="Arial"/>
          <w:lang w:val="bg-BG"/>
        </w:rPr>
        <w:t>контузионна</w:t>
      </w:r>
      <w:proofErr w:type="spellEnd"/>
      <w:r w:rsidR="009215FE" w:rsidRPr="00D82A96">
        <w:rPr>
          <w:rFonts w:ascii="Arial" w:hAnsi="Arial" w:cs="Arial"/>
          <w:lang w:val="bg-BG"/>
        </w:rPr>
        <w:t xml:space="preserve"> травма чрез </w:t>
      </w:r>
      <w:proofErr w:type="spellStart"/>
      <w:r w:rsidR="009215FE" w:rsidRPr="00D82A96">
        <w:rPr>
          <w:rFonts w:ascii="Arial" w:hAnsi="Arial" w:cs="Arial"/>
          <w:lang w:val="bg-BG"/>
        </w:rPr>
        <w:t>витректомия</w:t>
      </w:r>
      <w:proofErr w:type="spellEnd"/>
      <w:r w:rsidR="009215FE" w:rsidRPr="00D82A96">
        <w:rPr>
          <w:rFonts w:ascii="Arial" w:hAnsi="Arial" w:cs="Arial"/>
          <w:lang w:val="bg-BG"/>
        </w:rPr>
        <w:t xml:space="preserve"> и </w:t>
      </w:r>
      <w:proofErr w:type="spellStart"/>
      <w:r w:rsidR="009215FE" w:rsidRPr="00D82A96">
        <w:rPr>
          <w:rFonts w:ascii="Arial" w:hAnsi="Arial" w:cs="Arial"/>
          <w:lang w:val="bg-BG"/>
        </w:rPr>
        <w:t>имплантация</w:t>
      </w:r>
      <w:proofErr w:type="spellEnd"/>
      <w:r w:rsidR="009215FE" w:rsidRPr="00D82A96">
        <w:rPr>
          <w:rFonts w:ascii="Arial" w:hAnsi="Arial" w:cs="Arial"/>
          <w:lang w:val="bg-BG"/>
        </w:rPr>
        <w:t xml:space="preserve"> на индивидуален силиконов </w:t>
      </w:r>
      <w:proofErr w:type="spellStart"/>
      <w:r w:rsidR="009215FE" w:rsidRPr="00D82A96">
        <w:rPr>
          <w:rFonts w:ascii="Arial" w:hAnsi="Arial" w:cs="Arial"/>
          <w:lang w:val="bg-BG"/>
        </w:rPr>
        <w:t>ирисов</w:t>
      </w:r>
      <w:proofErr w:type="spellEnd"/>
      <w:r w:rsidR="009215FE" w:rsidRPr="00D82A96">
        <w:rPr>
          <w:rFonts w:ascii="Arial" w:hAnsi="Arial" w:cs="Arial"/>
          <w:lang w:val="bg-BG"/>
        </w:rPr>
        <w:t xml:space="preserve"> </w:t>
      </w:r>
      <w:proofErr w:type="spellStart"/>
      <w:r w:rsidR="009215FE" w:rsidRPr="00D82A96">
        <w:rPr>
          <w:rFonts w:ascii="Arial" w:hAnsi="Arial" w:cs="Arial"/>
          <w:lang w:val="bg-BG"/>
        </w:rPr>
        <w:t>имплант</w:t>
      </w:r>
      <w:proofErr w:type="spellEnd"/>
      <w:r w:rsidR="009215FE" w:rsidRPr="00D82A96">
        <w:rPr>
          <w:rFonts w:ascii="Arial" w:hAnsi="Arial" w:cs="Arial"/>
          <w:lang w:val="bg-BG"/>
        </w:rPr>
        <w:t xml:space="preserve"> и вътреочна леща</w:t>
      </w:r>
      <w:r w:rsidR="009215FE" w:rsidRPr="00D82A96">
        <w:rPr>
          <w:rFonts w:ascii="Arial" w:hAnsi="Arial" w:cs="Arial"/>
          <w:b/>
          <w:color w:val="1C1D1C"/>
          <w:lang w:val="bg-BG" w:eastAsia="en-GB"/>
        </w:rPr>
        <w:t xml:space="preserve"> - </w:t>
      </w:r>
      <w:r w:rsidR="009215FE" w:rsidRPr="00D82A96">
        <w:rPr>
          <w:rFonts w:ascii="Arial" w:hAnsi="Arial" w:cs="Arial"/>
          <w:i/>
          <w:iCs/>
          <w:lang w:val="bg-BG"/>
        </w:rPr>
        <w:t>Десислава Колева-Георгиева,  Костадин Кацаров</w:t>
      </w:r>
    </w:p>
    <w:p w14:paraId="3B2AB2AC" w14:textId="0AD57766" w:rsidR="00B81294" w:rsidRDefault="00191791" w:rsidP="009215FE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>
        <w:rPr>
          <w:rFonts w:ascii="Arial" w:hAnsi="Arial" w:cs="Arial"/>
          <w:i/>
          <w:iCs/>
          <w:lang w:val="bg-BG"/>
        </w:rPr>
        <w:t>14.57-15.0</w:t>
      </w:r>
      <w:r w:rsidR="009215FE">
        <w:rPr>
          <w:rFonts w:ascii="Arial" w:hAnsi="Arial" w:cs="Arial"/>
          <w:i/>
          <w:iCs/>
          <w:lang w:val="bg-BG"/>
        </w:rPr>
        <w:t>4</w:t>
      </w:r>
      <w:r w:rsidR="00B81294" w:rsidRPr="00D82A96">
        <w:rPr>
          <w:rFonts w:ascii="Arial" w:hAnsi="Arial" w:cs="Arial"/>
          <w:i/>
          <w:iCs/>
          <w:lang w:val="bg-BG"/>
        </w:rPr>
        <w:t xml:space="preserve"> </w:t>
      </w:r>
      <w:r w:rsidR="009215FE" w:rsidRPr="00D82A96">
        <w:rPr>
          <w:rFonts w:ascii="Arial" w:hAnsi="Arial" w:cs="Arial"/>
          <w:lang w:val="bg-BG"/>
        </w:rPr>
        <w:t xml:space="preserve">Гранични възможности на корекция на висока </w:t>
      </w:r>
      <w:proofErr w:type="spellStart"/>
      <w:r w:rsidR="009215FE" w:rsidRPr="00D82A96">
        <w:rPr>
          <w:rFonts w:ascii="Arial" w:hAnsi="Arial" w:cs="Arial"/>
          <w:lang w:val="bg-BG"/>
        </w:rPr>
        <w:t>миопия</w:t>
      </w:r>
      <w:proofErr w:type="spellEnd"/>
      <w:r w:rsidR="009215FE" w:rsidRPr="00D82A96">
        <w:rPr>
          <w:rFonts w:ascii="Arial" w:hAnsi="Arial" w:cs="Arial"/>
          <w:lang w:val="bg-BG"/>
        </w:rPr>
        <w:t xml:space="preserve"> с </w:t>
      </w:r>
      <w:proofErr w:type="spellStart"/>
      <w:r w:rsidR="009215FE" w:rsidRPr="00D82A96">
        <w:rPr>
          <w:rFonts w:ascii="Arial" w:hAnsi="Arial" w:cs="Arial"/>
          <w:lang w:val="bg-BG"/>
        </w:rPr>
        <w:t>Relex</w:t>
      </w:r>
      <w:proofErr w:type="spellEnd"/>
      <w:r w:rsidR="009215FE" w:rsidRPr="00D82A96">
        <w:rPr>
          <w:rFonts w:ascii="Arial" w:hAnsi="Arial" w:cs="Arial"/>
          <w:lang w:val="bg-BG"/>
        </w:rPr>
        <w:t xml:space="preserve"> </w:t>
      </w:r>
      <w:proofErr w:type="spellStart"/>
      <w:r w:rsidR="009215FE" w:rsidRPr="00D82A96">
        <w:rPr>
          <w:rFonts w:ascii="Arial" w:hAnsi="Arial" w:cs="Arial"/>
          <w:lang w:val="bg-BG"/>
        </w:rPr>
        <w:t>Smile</w:t>
      </w:r>
      <w:proofErr w:type="spellEnd"/>
      <w:r w:rsidR="009215FE" w:rsidRPr="00D82A96">
        <w:rPr>
          <w:rFonts w:ascii="Arial" w:hAnsi="Arial" w:cs="Arial"/>
          <w:lang w:val="bg-BG"/>
        </w:rPr>
        <w:t xml:space="preserve"> с </w:t>
      </w:r>
      <w:proofErr w:type="spellStart"/>
      <w:r w:rsidR="009215FE" w:rsidRPr="00D82A96">
        <w:rPr>
          <w:rFonts w:ascii="Arial" w:hAnsi="Arial" w:cs="Arial"/>
          <w:lang w:val="bg-BG"/>
        </w:rPr>
        <w:t>фемтосекунден</w:t>
      </w:r>
      <w:proofErr w:type="spellEnd"/>
      <w:r w:rsidR="009215FE" w:rsidRPr="00D82A96">
        <w:rPr>
          <w:rFonts w:ascii="Arial" w:hAnsi="Arial" w:cs="Arial"/>
          <w:lang w:val="bg-BG"/>
        </w:rPr>
        <w:t xml:space="preserve"> лазер </w:t>
      </w:r>
      <w:proofErr w:type="spellStart"/>
      <w:r w:rsidR="009215FE" w:rsidRPr="00D82A96">
        <w:rPr>
          <w:rFonts w:ascii="Arial" w:hAnsi="Arial" w:cs="Arial"/>
          <w:lang w:val="bg-BG"/>
        </w:rPr>
        <w:t>Visumax</w:t>
      </w:r>
      <w:proofErr w:type="spellEnd"/>
      <w:r w:rsidR="009215FE" w:rsidRPr="00D82A96">
        <w:rPr>
          <w:rFonts w:ascii="Arial" w:hAnsi="Arial" w:cs="Arial"/>
          <w:lang w:val="bg-BG"/>
        </w:rPr>
        <w:t xml:space="preserve"> 500/800 - </w:t>
      </w:r>
      <w:r w:rsidR="009215FE" w:rsidRPr="00D82A96">
        <w:rPr>
          <w:rFonts w:ascii="Arial" w:hAnsi="Arial" w:cs="Arial"/>
          <w:i/>
          <w:iCs/>
          <w:lang w:val="bg-BG"/>
        </w:rPr>
        <w:t>Александър Ангелов, Явор Ангелов</w:t>
      </w:r>
    </w:p>
    <w:p w14:paraId="47DAD862" w14:textId="3CDAF12B" w:rsidR="00191791" w:rsidRPr="00FE5D24" w:rsidRDefault="00191791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7030A0"/>
          <w:lang w:val="bg-BG" w:eastAsia="en-GB"/>
        </w:rPr>
      </w:pPr>
      <w:r w:rsidRPr="00FE5D24">
        <w:rPr>
          <w:rFonts w:ascii="Arial" w:hAnsi="Arial" w:cs="Arial"/>
          <w:b/>
          <w:bCs/>
          <w:color w:val="7030A0"/>
          <w:lang w:val="bg-BG"/>
        </w:rPr>
        <w:t xml:space="preserve">15.05 – 15.15  </w:t>
      </w:r>
      <w:r w:rsidR="00FE5D24" w:rsidRPr="00FE5D24">
        <w:rPr>
          <w:rFonts w:ascii="Arial" w:hAnsi="Arial" w:cs="Arial"/>
          <w:b/>
          <w:bCs/>
          <w:color w:val="7030A0"/>
          <w:lang w:val="bg-BG"/>
        </w:rPr>
        <w:t xml:space="preserve">Презентация </w:t>
      </w:r>
      <w:r w:rsidR="00FE5D24" w:rsidRPr="00606773">
        <w:rPr>
          <w:rFonts w:ascii="Arial" w:hAnsi="Arial" w:cs="Arial"/>
          <w:b/>
          <w:bCs/>
          <w:color w:val="7030A0"/>
          <w:lang w:val="bg-BG"/>
        </w:rPr>
        <w:t>(Аптека</w:t>
      </w:r>
      <w:r w:rsidRPr="00606773">
        <w:rPr>
          <w:rFonts w:ascii="Arial" w:hAnsi="Arial" w:cs="Arial"/>
          <w:b/>
          <w:bCs/>
          <w:color w:val="7030A0"/>
          <w:lang w:val="bg-BG"/>
        </w:rPr>
        <w:t xml:space="preserve"> Ерудита</w:t>
      </w:r>
      <w:r w:rsidR="00FE5D24" w:rsidRPr="00606773">
        <w:rPr>
          <w:rFonts w:ascii="Arial" w:hAnsi="Arial" w:cs="Arial"/>
          <w:b/>
          <w:bCs/>
          <w:color w:val="7030A0"/>
          <w:lang w:val="bg-BG"/>
        </w:rPr>
        <w:t>)</w:t>
      </w:r>
      <w:r w:rsidR="00606773">
        <w:rPr>
          <w:rFonts w:ascii="Arial" w:hAnsi="Arial" w:cs="Arial"/>
          <w:b/>
          <w:bCs/>
          <w:color w:val="7030A0"/>
          <w:lang w:val="bg-BG"/>
        </w:rPr>
        <w:t xml:space="preserve"> </w:t>
      </w:r>
    </w:p>
    <w:p w14:paraId="5F783F70" w14:textId="51595C06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15.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15.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A01A74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385301" w:rsidRPr="00D82A96">
        <w:rPr>
          <w:rFonts w:ascii="Arial" w:hAnsi="Arial" w:cs="Arial"/>
          <w:lang w:val="bg-BG" w:eastAsia="en-GB"/>
        </w:rPr>
        <w:t xml:space="preserve">Сесия </w:t>
      </w:r>
      <w:r w:rsidR="00385301" w:rsidRPr="00D82A96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 w:rsidR="00385301" w:rsidRPr="00D82A96">
        <w:rPr>
          <w:rFonts w:ascii="Arial" w:hAnsi="Arial" w:cs="Arial"/>
          <w:color w:val="1C1D1C"/>
          <w:lang w:val="bg-BG" w:eastAsia="en-GB"/>
        </w:rPr>
        <w:t xml:space="preserve"> </w:t>
      </w:r>
    </w:p>
    <w:p w14:paraId="308152BD" w14:textId="61BB1BC0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15.</w:t>
      </w:r>
      <w:r w:rsidR="00D91E0A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– 16.</w:t>
      </w:r>
      <w:r w:rsidR="00D91E0A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15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="00A01A74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="00F866E5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085DF914" w14:textId="6C2C24C0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16.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16.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A01A74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385301" w:rsidRPr="00D82A96">
        <w:rPr>
          <w:rFonts w:ascii="Arial" w:hAnsi="Arial" w:cs="Arial"/>
          <w:lang w:val="bg-BG" w:eastAsia="en-GB"/>
        </w:rPr>
        <w:t xml:space="preserve">Сесия </w:t>
      </w:r>
      <w:r w:rsidR="00385301" w:rsidRPr="00D82A96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 w:rsidR="00385301" w:rsidRPr="00D82A96">
        <w:rPr>
          <w:rFonts w:ascii="Arial" w:hAnsi="Arial" w:cs="Arial"/>
          <w:color w:val="1C1D1C"/>
          <w:lang w:val="bg-BG" w:eastAsia="en-GB"/>
        </w:rPr>
        <w:t xml:space="preserve"> </w:t>
      </w:r>
    </w:p>
    <w:p w14:paraId="6415CF42" w14:textId="7890AFF4" w:rsidR="00384B55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16.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18.</w:t>
      </w:r>
      <w:r w:rsidR="00D91E0A" w:rsidRPr="00D82A96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F866E5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A256FB" w:rsidRPr="00D82A96">
        <w:rPr>
          <w:rFonts w:ascii="Arial" w:hAnsi="Arial" w:cs="Arial"/>
          <w:b/>
          <w:lang w:val="bg-BG" w:eastAsia="en-GB"/>
        </w:rPr>
        <w:t>Интердисциплинарен подход в офталмолог</w:t>
      </w:r>
      <w:r w:rsidR="002A0190" w:rsidRPr="00D82A96">
        <w:rPr>
          <w:rFonts w:ascii="Arial" w:hAnsi="Arial" w:cs="Arial"/>
          <w:b/>
          <w:lang w:val="bg-BG" w:eastAsia="en-GB"/>
        </w:rPr>
        <w:t xml:space="preserve">ичната практика </w:t>
      </w:r>
    </w:p>
    <w:p w14:paraId="1BD660EB" w14:textId="6508F803" w:rsidR="00373332" w:rsidRPr="00D82A96" w:rsidRDefault="00183EE3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b/>
          <w:i/>
          <w:iCs/>
          <w:lang w:val="bg-BG" w:eastAsia="en-GB"/>
        </w:rPr>
        <w:t xml:space="preserve">Модератори: </w:t>
      </w:r>
      <w:r w:rsidR="00373332" w:rsidRPr="00D82A96">
        <w:rPr>
          <w:rFonts w:ascii="Arial" w:hAnsi="Arial" w:cs="Arial"/>
          <w:i/>
          <w:iCs/>
          <w:lang w:val="bg-BG"/>
        </w:rPr>
        <w:t>Весела Миткова-Христова</w:t>
      </w:r>
      <w:r w:rsidR="00373332" w:rsidRPr="00D82A96">
        <w:rPr>
          <w:rFonts w:ascii="Arial" w:hAnsi="Arial" w:cs="Arial"/>
          <w:b/>
          <w:i/>
          <w:iCs/>
          <w:lang w:val="bg-BG" w:eastAsia="en-GB"/>
        </w:rPr>
        <w:t>,</w:t>
      </w:r>
      <w:r w:rsidR="00373332" w:rsidRPr="00D82A96">
        <w:rPr>
          <w:rFonts w:ascii="Arial" w:hAnsi="Arial" w:cs="Arial"/>
          <w:i/>
          <w:iCs/>
          <w:lang w:val="bg-BG" w:eastAsia="en-GB"/>
        </w:rPr>
        <w:t xml:space="preserve"> Николай Иванов</w:t>
      </w:r>
    </w:p>
    <w:p w14:paraId="241F848D" w14:textId="7B728F28" w:rsidR="00B81294" w:rsidRPr="00D82A96" w:rsidRDefault="00B81294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i/>
          <w:iCs/>
          <w:lang w:val="bg-BG"/>
        </w:rPr>
      </w:pPr>
      <w:r w:rsidRPr="00D82A96">
        <w:rPr>
          <w:rFonts w:ascii="Arial" w:hAnsi="Arial" w:cs="Arial"/>
          <w:i/>
          <w:iCs/>
          <w:lang w:val="bg-BG" w:eastAsia="en-GB"/>
        </w:rPr>
        <w:t>16.45 -16.52</w:t>
      </w:r>
      <w:r w:rsidR="00312BD6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312BD6" w:rsidRPr="00D82A96">
        <w:rPr>
          <w:rFonts w:ascii="Arial" w:hAnsi="Arial" w:cs="Arial"/>
          <w:bCs/>
          <w:lang w:val="bg-BG"/>
        </w:rPr>
        <w:t xml:space="preserve">Myasthenia gravis – история с продължение - </w:t>
      </w:r>
      <w:r w:rsidR="00312BD6" w:rsidRPr="00D82A96">
        <w:rPr>
          <w:rFonts w:ascii="Arial" w:hAnsi="Arial" w:cs="Arial"/>
          <w:bCs/>
          <w:i/>
          <w:iCs/>
          <w:lang w:val="bg-BG"/>
        </w:rPr>
        <w:t>Мая Йорданова, Милена Средкова</w:t>
      </w:r>
      <w:r w:rsidRPr="00D82A96">
        <w:rPr>
          <w:rFonts w:ascii="Arial" w:hAnsi="Arial" w:cs="Arial"/>
          <w:i/>
          <w:iCs/>
          <w:lang w:val="bg-BG" w:eastAsia="en-GB"/>
        </w:rPr>
        <w:t xml:space="preserve"> </w:t>
      </w:r>
    </w:p>
    <w:p w14:paraId="558FAF50" w14:textId="0A708E4E" w:rsidR="00B81294" w:rsidRPr="00D82A96" w:rsidRDefault="00191791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lang w:val="bg-BG" w:eastAsia="en-GB"/>
        </w:rPr>
      </w:pPr>
      <w:r>
        <w:rPr>
          <w:rFonts w:ascii="Arial" w:hAnsi="Arial" w:cs="Arial"/>
          <w:i/>
          <w:iCs/>
          <w:lang w:val="bg-BG" w:eastAsia="en-GB"/>
        </w:rPr>
        <w:t>16.53 -17.00</w:t>
      </w:r>
      <w:r w:rsidR="00312BD6" w:rsidRPr="00D82A96">
        <w:rPr>
          <w:rFonts w:ascii="Arial" w:hAnsi="Arial" w:cs="Arial"/>
          <w:bCs/>
          <w:lang w:val="bg-BG"/>
        </w:rPr>
        <w:t xml:space="preserve">  Комбинирана стратегия в лечението на радиационна макулопатия, следствие протон терапия по повод хороидален меланом - </w:t>
      </w:r>
      <w:r w:rsidR="00312BD6" w:rsidRPr="00D82A96">
        <w:rPr>
          <w:rFonts w:ascii="Arial" w:hAnsi="Arial" w:cs="Arial"/>
          <w:bCs/>
          <w:i/>
          <w:iCs/>
          <w:lang w:val="bg-BG"/>
        </w:rPr>
        <w:t>Михаела Захариева, Илиян Шандурков</w:t>
      </w:r>
      <w:r w:rsidR="00312BD6" w:rsidRPr="00D82A96">
        <w:rPr>
          <w:rFonts w:ascii="Arial" w:hAnsi="Arial" w:cs="Arial"/>
          <w:bCs/>
          <w:lang w:val="bg-BG"/>
        </w:rPr>
        <w:t xml:space="preserve"> </w:t>
      </w:r>
    </w:p>
    <w:p w14:paraId="6973950C" w14:textId="7CF109CE" w:rsidR="00A256FB" w:rsidRPr="00D82A96" w:rsidRDefault="00191791" w:rsidP="00D82A96">
      <w:pPr>
        <w:pStyle w:val="Body"/>
        <w:spacing w:line="360" w:lineRule="auto"/>
        <w:jc w:val="both"/>
        <w:rPr>
          <w:rFonts w:ascii="Arial" w:eastAsia="Arial" w:hAnsi="Arial" w:cs="Arial"/>
          <w:bCs/>
        </w:rPr>
      </w:pPr>
      <w:r>
        <w:rPr>
          <w:rFonts w:ascii="Arial" w:hAnsi="Arial" w:cs="Arial"/>
          <w:bCs/>
          <w:lang w:eastAsia="en-GB"/>
        </w:rPr>
        <w:lastRenderedPageBreak/>
        <w:t>17.01</w:t>
      </w:r>
      <w:r w:rsidR="00875DAF" w:rsidRPr="00D82A96">
        <w:rPr>
          <w:rFonts w:ascii="Arial" w:hAnsi="Arial" w:cs="Arial"/>
          <w:bCs/>
          <w:lang w:eastAsia="en-GB"/>
        </w:rPr>
        <w:t xml:space="preserve"> </w:t>
      </w:r>
      <w:r w:rsidR="00A256FB" w:rsidRPr="00D82A96">
        <w:rPr>
          <w:rFonts w:ascii="Arial" w:hAnsi="Arial" w:cs="Arial"/>
          <w:bCs/>
          <w:lang w:eastAsia="en-GB"/>
        </w:rPr>
        <w:t>-</w:t>
      </w:r>
      <w:r w:rsidR="00875DAF" w:rsidRPr="00D82A96">
        <w:rPr>
          <w:rFonts w:ascii="Arial" w:hAnsi="Arial" w:cs="Arial"/>
          <w:bCs/>
          <w:lang w:eastAsia="en-GB"/>
        </w:rPr>
        <w:t xml:space="preserve"> </w:t>
      </w:r>
      <w:r>
        <w:rPr>
          <w:rFonts w:ascii="Arial" w:hAnsi="Arial" w:cs="Arial"/>
          <w:bCs/>
          <w:lang w:eastAsia="en-GB"/>
        </w:rPr>
        <w:t>17.08</w:t>
      </w:r>
      <w:r w:rsidR="00A256FB" w:rsidRPr="00D82A96">
        <w:rPr>
          <w:rFonts w:ascii="Arial" w:hAnsi="Arial" w:cs="Arial"/>
          <w:bCs/>
          <w:lang w:eastAsia="en-GB"/>
        </w:rPr>
        <w:t xml:space="preserve"> </w:t>
      </w:r>
      <w:r w:rsidR="00A256FB" w:rsidRPr="00D82A96">
        <w:rPr>
          <w:rFonts w:ascii="Arial" w:hAnsi="Arial" w:cs="Arial"/>
          <w:bCs/>
        </w:rPr>
        <w:t xml:space="preserve">Имуноглобулин G4-свързана офталмична болест - </w:t>
      </w:r>
      <w:r w:rsidR="00A256FB" w:rsidRPr="00D82A96">
        <w:rPr>
          <w:rFonts w:ascii="Arial" w:hAnsi="Arial" w:cs="Arial"/>
          <w:bCs/>
          <w:i/>
          <w:iCs/>
        </w:rPr>
        <w:t>Георги Йорданов, Детелин Димов</w:t>
      </w:r>
    </w:p>
    <w:p w14:paraId="32F5606D" w14:textId="6E6CDCBB" w:rsidR="00A256FB" w:rsidRPr="00D82A96" w:rsidRDefault="00191791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r>
        <w:rPr>
          <w:rFonts w:ascii="Arial" w:hAnsi="Arial" w:cs="Arial"/>
          <w:bCs/>
          <w:lang w:val="bg-BG" w:eastAsia="en-GB"/>
        </w:rPr>
        <w:t>17.09</w:t>
      </w:r>
      <w:r w:rsidR="00875DAF" w:rsidRPr="00D82A96">
        <w:rPr>
          <w:rFonts w:ascii="Arial" w:hAnsi="Arial" w:cs="Arial"/>
          <w:bCs/>
          <w:lang w:val="bg-BG" w:eastAsia="en-GB"/>
        </w:rPr>
        <w:t xml:space="preserve"> </w:t>
      </w:r>
      <w:r>
        <w:rPr>
          <w:rFonts w:ascii="Arial" w:hAnsi="Arial" w:cs="Arial"/>
          <w:bCs/>
          <w:lang w:val="bg-BG" w:eastAsia="en-GB"/>
        </w:rPr>
        <w:t>- 17.16</w:t>
      </w:r>
      <w:r w:rsidR="00A256FB" w:rsidRPr="00D82A96">
        <w:rPr>
          <w:rFonts w:ascii="Arial" w:hAnsi="Arial" w:cs="Arial"/>
          <w:bCs/>
          <w:lang w:val="bg-BG" w:eastAsia="en-GB"/>
        </w:rPr>
        <w:t xml:space="preserve"> </w:t>
      </w:r>
      <w:r w:rsidR="00875DAF" w:rsidRPr="00D82A96">
        <w:rPr>
          <w:rFonts w:ascii="Arial" w:hAnsi="Arial" w:cs="Arial"/>
          <w:bCs/>
          <w:lang w:val="bg-BG"/>
        </w:rPr>
        <w:t>Белодробна саркоидоза и увеит</w:t>
      </w:r>
      <w:r w:rsidR="00A256FB" w:rsidRPr="00D82A96">
        <w:rPr>
          <w:rFonts w:ascii="Arial" w:hAnsi="Arial" w:cs="Arial"/>
          <w:bCs/>
          <w:lang w:val="bg-BG"/>
        </w:rPr>
        <w:t xml:space="preserve"> - </w:t>
      </w:r>
      <w:r w:rsidR="00A256FB" w:rsidRPr="00D82A96">
        <w:rPr>
          <w:rFonts w:ascii="Arial" w:hAnsi="Arial" w:cs="Arial"/>
          <w:bCs/>
          <w:i/>
          <w:iCs/>
          <w:lang w:val="bg-BG"/>
        </w:rPr>
        <w:t>Златина Пищялова-Павлова, Нина Стоянова</w:t>
      </w:r>
      <w:r w:rsidR="00875DAF" w:rsidRPr="00D82A96">
        <w:rPr>
          <w:rFonts w:ascii="Arial" w:hAnsi="Arial" w:cs="Arial"/>
          <w:bCs/>
          <w:i/>
          <w:iCs/>
          <w:lang w:val="bg-BG"/>
        </w:rPr>
        <w:t>,</w:t>
      </w:r>
      <w:r w:rsidR="00A256FB" w:rsidRPr="00D82A96">
        <w:rPr>
          <w:rFonts w:ascii="Arial" w:hAnsi="Arial" w:cs="Arial"/>
          <w:bCs/>
          <w:i/>
          <w:iCs/>
          <w:lang w:val="bg-BG"/>
        </w:rPr>
        <w:t xml:space="preserve"> Весела Миткова-Христова, Марин Атанасов </w:t>
      </w:r>
    </w:p>
    <w:p w14:paraId="0C341FCD" w14:textId="7E694614" w:rsidR="00A256FB" w:rsidRPr="00D82A96" w:rsidRDefault="00191791" w:rsidP="00D82A96">
      <w:pPr>
        <w:spacing w:line="360" w:lineRule="auto"/>
        <w:jc w:val="both"/>
        <w:rPr>
          <w:rFonts w:ascii="Arial" w:hAnsi="Arial" w:cs="Arial"/>
          <w:lang w:val="bg-BG"/>
        </w:rPr>
      </w:pPr>
      <w:r>
        <w:rPr>
          <w:rFonts w:ascii="Arial" w:hAnsi="Arial" w:cs="Arial"/>
          <w:bCs/>
          <w:color w:val="1C1D1C"/>
          <w:lang w:val="bg-BG" w:eastAsia="en-GB"/>
        </w:rPr>
        <w:t>17.17</w:t>
      </w:r>
      <w:r w:rsidR="00875DAF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>-</w:t>
      </w:r>
      <w:r w:rsidR="00875DAF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>
        <w:rPr>
          <w:rFonts w:ascii="Arial" w:hAnsi="Arial" w:cs="Arial"/>
          <w:bCs/>
          <w:color w:val="1C1D1C"/>
          <w:lang w:val="bg-BG" w:eastAsia="en-GB"/>
        </w:rPr>
        <w:t>17.24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875DAF" w:rsidRPr="00D82A96">
        <w:rPr>
          <w:rFonts w:ascii="Arial" w:hAnsi="Arial" w:cs="Arial"/>
          <w:bCs/>
          <w:lang w:val="bg-BG" w:eastAsia="en-GB"/>
        </w:rPr>
        <w:t>Идиопатична интракраниална хипертензия.  Казуистика или зачестила патология?</w:t>
      </w:r>
      <w:r w:rsidR="00875DAF" w:rsidRPr="00D82A96">
        <w:rPr>
          <w:rFonts w:ascii="Arial" w:hAnsi="Arial" w:cs="Arial"/>
          <w:lang w:val="bg-BG"/>
        </w:rPr>
        <w:t xml:space="preserve"> - </w:t>
      </w:r>
      <w:r w:rsidR="00875DAF" w:rsidRPr="00D82A96">
        <w:rPr>
          <w:rFonts w:ascii="Arial" w:hAnsi="Arial" w:cs="Arial"/>
          <w:i/>
          <w:iCs/>
          <w:lang w:val="bg-BG"/>
        </w:rPr>
        <w:t>Бисера Самсонова, Милена Чолакова</w:t>
      </w:r>
    </w:p>
    <w:p w14:paraId="44C4061F" w14:textId="5EB7B630" w:rsidR="0057206F" w:rsidRPr="00D82A96" w:rsidRDefault="00191791" w:rsidP="00D82A96">
      <w:pPr>
        <w:spacing w:line="360" w:lineRule="auto"/>
        <w:jc w:val="both"/>
        <w:rPr>
          <w:rFonts w:ascii="Arial" w:hAnsi="Arial" w:cs="Arial"/>
          <w:b/>
          <w:lang w:val="bg-BG"/>
        </w:rPr>
      </w:pPr>
      <w:r>
        <w:rPr>
          <w:rFonts w:ascii="Arial" w:hAnsi="Arial" w:cs="Arial"/>
          <w:bCs/>
          <w:color w:val="1C1D1C"/>
          <w:lang w:val="bg-BG" w:eastAsia="en-GB"/>
        </w:rPr>
        <w:t>17.25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 xml:space="preserve"> -</w:t>
      </w:r>
      <w:r w:rsidR="004D7320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>
        <w:rPr>
          <w:rFonts w:ascii="Arial" w:hAnsi="Arial" w:cs="Arial"/>
          <w:bCs/>
          <w:color w:val="1C1D1C"/>
          <w:lang w:val="bg-BG" w:eastAsia="en-GB"/>
        </w:rPr>
        <w:t>17.32</w:t>
      </w:r>
      <w:r w:rsidR="002A0190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57206F" w:rsidRPr="00D82A96">
        <w:rPr>
          <w:rFonts w:ascii="Arial" w:hAnsi="Arial" w:cs="Arial"/>
          <w:bCs/>
          <w:color w:val="1C1D1C"/>
          <w:lang w:val="bg-BG" w:eastAsia="en-GB"/>
        </w:rPr>
        <w:t>Качество на живот при пациенти с диабетна ретинопатия: връзка м</w:t>
      </w:r>
      <w:r w:rsidR="0057206F" w:rsidRPr="00D82A96">
        <w:rPr>
          <w:rFonts w:ascii="Arial" w:hAnsi="Arial" w:cs="Arial"/>
          <w:bCs/>
          <w:lang w:val="bg-BG" w:eastAsia="en-GB"/>
        </w:rPr>
        <w:t xml:space="preserve">ежду зрителната острота и ежедневните дейности - </w:t>
      </w:r>
      <w:r w:rsidR="0057206F" w:rsidRPr="00D82A96">
        <w:rPr>
          <w:rFonts w:ascii="Arial" w:hAnsi="Arial" w:cs="Arial"/>
          <w:bCs/>
          <w:i/>
          <w:iCs/>
          <w:lang w:val="bg-BG"/>
        </w:rPr>
        <w:t>Габриела Василева, Елица Христова</w:t>
      </w:r>
      <w:r w:rsidR="004C79C7" w:rsidRPr="00D82A96">
        <w:rPr>
          <w:rFonts w:ascii="Arial" w:hAnsi="Arial" w:cs="Arial"/>
          <w:b/>
          <w:lang w:val="bg-BG"/>
        </w:rPr>
        <w:t xml:space="preserve">, </w:t>
      </w:r>
      <w:r w:rsidR="004C79C7" w:rsidRPr="00D82A96">
        <w:rPr>
          <w:rFonts w:ascii="Arial" w:hAnsi="Arial" w:cs="Arial"/>
          <w:i/>
          <w:lang w:val="bg-BG"/>
        </w:rPr>
        <w:t>Лидия Задурян, Ивелина Петкова, Зорница Златарова</w:t>
      </w:r>
    </w:p>
    <w:p w14:paraId="0B31E311" w14:textId="74FD485E" w:rsidR="002A0190" w:rsidRPr="00D82A96" w:rsidRDefault="00191791" w:rsidP="00D82A96">
      <w:pPr>
        <w:spacing w:line="360" w:lineRule="auto"/>
        <w:jc w:val="both"/>
        <w:rPr>
          <w:rFonts w:ascii="Arial" w:hAnsi="Arial" w:cs="Arial"/>
          <w:b/>
          <w:lang w:val="bg-BG"/>
        </w:rPr>
      </w:pPr>
      <w:r>
        <w:rPr>
          <w:rFonts w:ascii="Arial" w:hAnsi="Arial" w:cs="Arial"/>
          <w:bCs/>
          <w:lang w:val="bg-BG" w:eastAsia="en-GB"/>
        </w:rPr>
        <w:t>17.33</w:t>
      </w:r>
      <w:r w:rsidR="004D7320" w:rsidRPr="00D82A96">
        <w:rPr>
          <w:rFonts w:ascii="Arial" w:hAnsi="Arial" w:cs="Arial"/>
          <w:bCs/>
          <w:lang w:val="bg-BG" w:eastAsia="en-GB"/>
        </w:rPr>
        <w:t xml:space="preserve"> </w:t>
      </w:r>
      <w:r w:rsidR="00A256FB" w:rsidRPr="00D82A96">
        <w:rPr>
          <w:rFonts w:ascii="Arial" w:hAnsi="Arial" w:cs="Arial"/>
          <w:bCs/>
          <w:lang w:val="bg-BG" w:eastAsia="en-GB"/>
        </w:rPr>
        <w:t>-</w:t>
      </w:r>
      <w:r w:rsidR="004D7320" w:rsidRPr="00D82A96">
        <w:rPr>
          <w:rFonts w:ascii="Arial" w:hAnsi="Arial" w:cs="Arial"/>
          <w:bCs/>
          <w:lang w:val="bg-BG" w:eastAsia="en-GB"/>
        </w:rPr>
        <w:t xml:space="preserve"> </w:t>
      </w:r>
      <w:r>
        <w:rPr>
          <w:rFonts w:ascii="Arial" w:hAnsi="Arial" w:cs="Arial"/>
          <w:bCs/>
          <w:lang w:val="bg-BG" w:eastAsia="en-GB"/>
        </w:rPr>
        <w:t>17.40</w:t>
      </w:r>
      <w:r w:rsidR="002A0190" w:rsidRPr="00D82A96">
        <w:rPr>
          <w:rFonts w:ascii="Arial" w:hAnsi="Arial" w:cs="Arial"/>
          <w:bCs/>
          <w:lang w:val="bg-BG" w:eastAsia="en-GB"/>
        </w:rPr>
        <w:t xml:space="preserve"> </w:t>
      </w:r>
      <w:r w:rsidR="00316557" w:rsidRPr="00D82A96">
        <w:rPr>
          <w:rFonts w:ascii="Arial" w:hAnsi="Arial" w:cs="Arial"/>
          <w:lang w:val="bg-BG"/>
        </w:rPr>
        <w:t xml:space="preserve">Клинично значение на голямата екскавация на оптичния нерв - </w:t>
      </w:r>
      <w:r w:rsidR="00316557" w:rsidRPr="00D82A96">
        <w:rPr>
          <w:rFonts w:ascii="Arial" w:hAnsi="Arial" w:cs="Arial"/>
          <w:bCs/>
          <w:i/>
          <w:iCs/>
          <w:lang w:val="bg-BG"/>
        </w:rPr>
        <w:t>Галина Гочева, Бисера Самсонова</w:t>
      </w:r>
    </w:p>
    <w:p w14:paraId="7FBFBC5B" w14:textId="75FFE06B" w:rsidR="00D66BB3" w:rsidRPr="00D82A96" w:rsidRDefault="00191791" w:rsidP="00D82A96">
      <w:pPr>
        <w:shd w:val="clear" w:color="auto" w:fill="FFFFFF"/>
        <w:tabs>
          <w:tab w:val="left" w:pos="5002"/>
        </w:tabs>
        <w:spacing w:line="360" w:lineRule="auto"/>
        <w:jc w:val="both"/>
        <w:rPr>
          <w:rFonts w:ascii="Arial" w:hAnsi="Arial" w:cs="Arial"/>
          <w:bCs/>
          <w:lang w:val="bg-BG"/>
        </w:rPr>
      </w:pPr>
      <w:r>
        <w:rPr>
          <w:rFonts w:ascii="Arial" w:hAnsi="Arial" w:cs="Arial"/>
          <w:bCs/>
          <w:color w:val="1C1D1C"/>
          <w:lang w:val="bg-BG" w:eastAsia="en-GB"/>
        </w:rPr>
        <w:t>17.41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 xml:space="preserve"> -</w:t>
      </w:r>
      <w:r w:rsidR="004D7320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>17</w:t>
      </w:r>
      <w:r w:rsidR="00D66BB3" w:rsidRPr="00D82A96">
        <w:rPr>
          <w:rFonts w:ascii="Arial" w:hAnsi="Arial" w:cs="Arial"/>
          <w:bCs/>
          <w:color w:val="1C1D1C"/>
          <w:lang w:val="bg-BG" w:eastAsia="en-GB"/>
        </w:rPr>
        <w:t>.</w:t>
      </w:r>
      <w:r>
        <w:rPr>
          <w:rFonts w:ascii="Arial" w:hAnsi="Arial" w:cs="Arial"/>
          <w:bCs/>
          <w:color w:val="1C1D1C"/>
          <w:lang w:val="bg-BG" w:eastAsia="en-GB"/>
        </w:rPr>
        <w:t>48</w:t>
      </w:r>
      <w:r w:rsidR="00D66BB3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4D7320" w:rsidRPr="00D82A96">
        <w:rPr>
          <w:rFonts w:ascii="Arial" w:hAnsi="Arial" w:cs="Arial"/>
          <w:bCs/>
          <w:lang w:val="bg-BG"/>
        </w:rPr>
        <w:t xml:space="preserve">Папиледем: интердисциплинарно значение </w:t>
      </w:r>
      <w:r w:rsidR="00D82A96">
        <w:rPr>
          <w:rFonts w:ascii="Arial" w:hAnsi="Arial" w:cs="Arial"/>
          <w:bCs/>
          <w:lang w:val="bg-BG"/>
        </w:rPr>
        <w:t>–</w:t>
      </w:r>
      <w:r w:rsidR="00D66BB3" w:rsidRPr="00D82A96">
        <w:rPr>
          <w:rFonts w:ascii="Arial" w:hAnsi="Arial" w:cs="Arial"/>
          <w:bCs/>
          <w:lang w:val="bg-BG"/>
        </w:rPr>
        <w:t xml:space="preserve"> </w:t>
      </w:r>
      <w:r w:rsidR="00D66BB3" w:rsidRPr="00D82A96">
        <w:rPr>
          <w:rFonts w:ascii="Arial" w:hAnsi="Arial" w:cs="Arial"/>
          <w:bCs/>
          <w:i/>
          <w:iCs/>
          <w:lang w:val="bg-BG"/>
        </w:rPr>
        <w:t>Шерлин Първанова, Кирилка Крумова, Биляна Петрова-Узунова, Виолета Чернодринска</w:t>
      </w:r>
    </w:p>
    <w:p w14:paraId="1055D49C" w14:textId="70C590A7" w:rsidR="00D66BB3" w:rsidRPr="00D82A96" w:rsidRDefault="00191791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i/>
          <w:iCs/>
          <w:color w:val="1C1D1C"/>
          <w:lang w:val="bg-BG" w:eastAsia="en-GB"/>
        </w:rPr>
      </w:pPr>
      <w:r>
        <w:rPr>
          <w:rFonts w:ascii="Arial" w:hAnsi="Arial" w:cs="Arial"/>
          <w:bCs/>
          <w:color w:val="1C1D1C"/>
          <w:lang w:val="bg-BG" w:eastAsia="en-GB"/>
        </w:rPr>
        <w:t>17.49</w:t>
      </w:r>
      <w:r w:rsidR="004D7320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>-</w:t>
      </w:r>
      <w:r w:rsidR="004D7320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>
        <w:rPr>
          <w:rFonts w:ascii="Arial" w:hAnsi="Arial" w:cs="Arial"/>
          <w:bCs/>
          <w:color w:val="1C1D1C"/>
          <w:lang w:val="bg-BG" w:eastAsia="en-GB"/>
        </w:rPr>
        <w:t>17.56</w:t>
      </w:r>
      <w:r w:rsidR="00D66BB3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2C4D58" w:rsidRPr="00D82A96">
        <w:rPr>
          <w:rFonts w:ascii="Arial" w:hAnsi="Arial" w:cs="Arial"/>
          <w:bCs/>
          <w:lang w:val="bg-BG"/>
        </w:rPr>
        <w:t>Отлепване на ретината в заден полюс при миопична фовеосхиза –</w:t>
      </w:r>
      <w:r w:rsidR="002C4D58" w:rsidRPr="00D82A96">
        <w:rPr>
          <w:rFonts w:ascii="Arial" w:hAnsi="Arial" w:cs="Arial"/>
          <w:bCs/>
          <w:i/>
          <w:iCs/>
          <w:lang w:val="bg-BG"/>
        </w:rPr>
        <w:t>Таня Коцева, Илиян Шандурков</w:t>
      </w:r>
    </w:p>
    <w:p w14:paraId="7E02AFCD" w14:textId="7857E9AA" w:rsidR="00D66BB3" w:rsidRPr="00D82A96" w:rsidRDefault="00191791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color w:val="1C1D1C"/>
          <w:lang w:val="bg-BG" w:eastAsia="en-GB"/>
        </w:rPr>
      </w:pPr>
      <w:r>
        <w:rPr>
          <w:rFonts w:ascii="Arial" w:hAnsi="Arial" w:cs="Arial"/>
          <w:bCs/>
          <w:color w:val="1C1D1C"/>
          <w:lang w:val="bg-BG" w:eastAsia="en-GB"/>
        </w:rPr>
        <w:t>17.57</w:t>
      </w:r>
      <w:r w:rsidR="004355E3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A256FB" w:rsidRPr="00D82A96">
        <w:rPr>
          <w:rFonts w:ascii="Arial" w:hAnsi="Arial" w:cs="Arial"/>
          <w:bCs/>
          <w:color w:val="1C1D1C"/>
          <w:lang w:val="bg-BG" w:eastAsia="en-GB"/>
        </w:rPr>
        <w:t>-</w:t>
      </w:r>
      <w:r w:rsidR="004355E3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>
        <w:rPr>
          <w:rFonts w:ascii="Arial" w:hAnsi="Arial" w:cs="Arial"/>
          <w:bCs/>
          <w:color w:val="1C1D1C"/>
          <w:lang w:val="bg-BG" w:eastAsia="en-GB"/>
        </w:rPr>
        <w:t>18.04</w:t>
      </w:r>
      <w:r w:rsidR="00D66BB3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D66BB3" w:rsidRPr="00D82A96">
        <w:rPr>
          <w:rFonts w:ascii="Arial" w:hAnsi="Arial" w:cs="Arial"/>
          <w:bCs/>
          <w:lang w:val="bg-BG"/>
        </w:rPr>
        <w:t>Хипертензивна ретинопатия – причини и прояви</w:t>
      </w:r>
      <w:r w:rsidR="00BE3BB6" w:rsidRPr="00D82A96">
        <w:rPr>
          <w:rFonts w:ascii="Arial" w:hAnsi="Arial" w:cs="Arial"/>
          <w:bCs/>
          <w:lang w:val="bg-BG"/>
        </w:rPr>
        <w:t xml:space="preserve"> </w:t>
      </w:r>
      <w:r w:rsidR="00D82A96">
        <w:rPr>
          <w:rFonts w:ascii="Arial" w:hAnsi="Arial" w:cs="Arial"/>
          <w:bCs/>
          <w:lang w:val="bg-BG"/>
        </w:rPr>
        <w:t>–</w:t>
      </w:r>
      <w:r w:rsidR="00D66BB3" w:rsidRPr="00D82A96">
        <w:rPr>
          <w:rFonts w:ascii="Arial" w:hAnsi="Arial" w:cs="Arial"/>
          <w:bCs/>
          <w:lang w:val="bg-BG"/>
        </w:rPr>
        <w:t xml:space="preserve"> </w:t>
      </w:r>
      <w:r w:rsidR="00D66BB3" w:rsidRPr="00D82A96">
        <w:rPr>
          <w:rFonts w:ascii="Arial" w:hAnsi="Arial" w:cs="Arial"/>
          <w:bCs/>
          <w:i/>
          <w:iCs/>
          <w:lang w:val="bg-BG"/>
        </w:rPr>
        <w:t>Десислава Славчева, Милена Средков</w:t>
      </w:r>
      <w:r w:rsidR="00BE3BB6" w:rsidRPr="00D82A96">
        <w:rPr>
          <w:rFonts w:ascii="Arial" w:hAnsi="Arial" w:cs="Arial"/>
          <w:bCs/>
          <w:i/>
          <w:iCs/>
          <w:lang w:val="bg-BG"/>
        </w:rPr>
        <w:t>а</w:t>
      </w:r>
      <w:r w:rsidR="00D66BB3" w:rsidRPr="00D82A96">
        <w:rPr>
          <w:rFonts w:ascii="Arial" w:hAnsi="Arial" w:cs="Arial"/>
          <w:bCs/>
          <w:i/>
          <w:iCs/>
          <w:lang w:val="bg-BG"/>
        </w:rPr>
        <w:t>, Христина Кръстева, Петър Сапунджиев, Никол Николова</w:t>
      </w:r>
    </w:p>
    <w:p w14:paraId="7C68A889" w14:textId="2B6B2150" w:rsidR="00D66BB3" w:rsidRPr="00D82A96" w:rsidRDefault="00191791" w:rsidP="00D82A96">
      <w:pPr>
        <w:spacing w:line="360" w:lineRule="auto"/>
        <w:jc w:val="both"/>
        <w:rPr>
          <w:rFonts w:ascii="Arial" w:hAnsi="Arial" w:cs="Arial"/>
          <w:bCs/>
          <w:lang w:val="bg-BG"/>
        </w:rPr>
      </w:pPr>
      <w:r>
        <w:rPr>
          <w:rFonts w:ascii="Arial" w:hAnsi="Arial" w:cs="Arial"/>
          <w:bCs/>
          <w:color w:val="1C1D1C"/>
          <w:lang w:val="bg-BG" w:eastAsia="en-GB"/>
        </w:rPr>
        <w:t>18.05 -18.12</w:t>
      </w:r>
      <w:r w:rsidR="00D66BB3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312BD6" w:rsidRPr="00D82A96">
        <w:rPr>
          <w:rFonts w:ascii="Arial" w:hAnsi="Arial" w:cs="Arial"/>
          <w:bCs/>
          <w:lang w:val="bg-BG"/>
        </w:rPr>
        <w:t xml:space="preserve">Приложение на Faricimab при пациенти с eксудативна форма на макулна дегенерация и резистентност към терапия с други </w:t>
      </w:r>
      <w:r w:rsidR="00312BD6" w:rsidRPr="00D82A96">
        <w:rPr>
          <w:rFonts w:ascii="Arial" w:hAnsi="Arial" w:cs="Arial"/>
          <w:bCs/>
        </w:rPr>
        <w:t>Anti</w:t>
      </w:r>
      <w:r w:rsidR="00312BD6" w:rsidRPr="00D82A96">
        <w:rPr>
          <w:rFonts w:ascii="Arial" w:hAnsi="Arial" w:cs="Arial"/>
          <w:bCs/>
          <w:lang w:val="bg-BG"/>
        </w:rPr>
        <w:t xml:space="preserve">-VEGF медикаменти </w:t>
      </w:r>
      <w:r w:rsidR="00D82A96">
        <w:rPr>
          <w:rFonts w:ascii="Arial" w:hAnsi="Arial" w:cs="Arial"/>
          <w:bCs/>
        </w:rPr>
        <w:t>–</w:t>
      </w:r>
      <w:r w:rsidR="00312BD6" w:rsidRPr="00D82A96">
        <w:rPr>
          <w:rFonts w:ascii="Arial" w:hAnsi="Arial" w:cs="Arial"/>
          <w:bCs/>
        </w:rPr>
        <w:t xml:space="preserve"> </w:t>
      </w:r>
      <w:r w:rsidR="00312BD6" w:rsidRPr="00D82A96">
        <w:rPr>
          <w:rFonts w:ascii="Arial" w:hAnsi="Arial" w:cs="Arial"/>
          <w:bCs/>
          <w:i/>
          <w:iCs/>
          <w:lang w:val="bg-BG"/>
        </w:rPr>
        <w:t>Юнус Левент, Христина Благоева</w:t>
      </w:r>
    </w:p>
    <w:p w14:paraId="0F0BCB37" w14:textId="60047A7C" w:rsidR="00D66BB3" w:rsidRDefault="00D66BB3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color w:val="1C1D1C"/>
          <w:lang w:val="bg-BG" w:eastAsia="en-GB"/>
        </w:rPr>
      </w:pPr>
    </w:p>
    <w:p w14:paraId="24C97892" w14:textId="2350E34F" w:rsidR="0083377B" w:rsidRPr="00FE5D24" w:rsidRDefault="0083377B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color w:val="7030A0"/>
          <w:lang w:val="bg-BG" w:eastAsia="en-GB"/>
        </w:rPr>
      </w:pPr>
      <w:r w:rsidRPr="00FE5D24">
        <w:rPr>
          <w:rFonts w:ascii="Arial" w:hAnsi="Arial" w:cs="Arial"/>
          <w:b/>
          <w:color w:val="7030A0"/>
          <w:lang w:val="bg-BG" w:eastAsia="en-GB"/>
        </w:rPr>
        <w:t xml:space="preserve">19.00-21.30 Вечерен симпозиум </w:t>
      </w:r>
      <w:r w:rsidR="00FE5D24" w:rsidRPr="00606773">
        <w:rPr>
          <w:rFonts w:ascii="Arial" w:hAnsi="Arial" w:cs="Arial"/>
          <w:b/>
          <w:color w:val="7030A0"/>
          <w:lang w:val="bg-BG" w:eastAsia="en-GB"/>
        </w:rPr>
        <w:t>(</w:t>
      </w:r>
      <w:r w:rsidRPr="00606773">
        <w:rPr>
          <w:rFonts w:ascii="Arial" w:hAnsi="Arial" w:cs="Arial"/>
          <w:b/>
          <w:color w:val="7030A0"/>
          <w:lang w:val="bg-BG" w:eastAsia="en-GB"/>
        </w:rPr>
        <w:t>Рош</w:t>
      </w:r>
      <w:r w:rsidR="00FE5D24" w:rsidRPr="00606773">
        <w:rPr>
          <w:rFonts w:ascii="Arial" w:hAnsi="Arial" w:cs="Arial"/>
          <w:b/>
          <w:color w:val="7030A0"/>
          <w:lang w:val="bg-BG" w:eastAsia="en-GB"/>
        </w:rPr>
        <w:t xml:space="preserve"> – платинен спонсор)</w:t>
      </w:r>
      <w:r w:rsidRPr="00FE5D24">
        <w:rPr>
          <w:rFonts w:ascii="Arial" w:hAnsi="Arial" w:cs="Arial"/>
          <w:b/>
          <w:color w:val="7030A0"/>
          <w:lang w:val="bg-BG" w:eastAsia="en-GB"/>
        </w:rPr>
        <w:t xml:space="preserve"> </w:t>
      </w:r>
    </w:p>
    <w:p w14:paraId="4FB0E0B4" w14:textId="0D1D8BD8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</w:p>
    <w:p w14:paraId="2E46CA06" w14:textId="4589D45F" w:rsidR="00E25B60" w:rsidRPr="00D82A96" w:rsidRDefault="00E25B60" w:rsidP="003A3425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32"/>
          <w:szCs w:val="32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 xml:space="preserve">5 Октомври 2024 / </w:t>
      </w:r>
      <w:r w:rsidR="0009242E"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 xml:space="preserve">СЪБОТА </w:t>
      </w: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/</w:t>
      </w:r>
    </w:p>
    <w:p w14:paraId="6CC10AA4" w14:textId="77777777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lang w:val="bg-BG" w:eastAsia="en-GB"/>
        </w:rPr>
        <w:t>08.00-18.00 – Регистрация</w:t>
      </w:r>
    </w:p>
    <w:p w14:paraId="44C213D7" w14:textId="77777777" w:rsidR="00E25B60" w:rsidRPr="00D82A96" w:rsidRDefault="00E25B60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</w:p>
    <w:p w14:paraId="5F49C169" w14:textId="77777777" w:rsidR="009E6632" w:rsidRPr="00D82A96" w:rsidRDefault="009E6632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333399"/>
          <w:lang w:val="bg-BG" w:eastAsia="en-GB"/>
        </w:rPr>
        <w:t>Зала I – зала „Черноморие“, ет. 1</w:t>
      </w:r>
    </w:p>
    <w:p w14:paraId="42251DB2" w14:textId="77777777" w:rsidR="00F40B9E" w:rsidRDefault="00F40B9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66FF"/>
          <w:lang w:val="bg-BG" w:eastAsia="en-GB"/>
        </w:rPr>
      </w:pPr>
    </w:p>
    <w:p w14:paraId="22E51F68" w14:textId="2A24001D" w:rsidR="00E116B6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08.</w:t>
      </w:r>
      <w:r w:rsidR="002E6069">
        <w:rPr>
          <w:rFonts w:ascii="Arial" w:hAnsi="Arial" w:cs="Arial"/>
          <w:b/>
          <w:bCs/>
          <w:color w:val="3366FF"/>
          <w:lang w:eastAsia="en-GB"/>
        </w:rPr>
        <w:t>30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- 10.00</w:t>
      </w:r>
      <w:r w:rsidRPr="00D82A96">
        <w:rPr>
          <w:rFonts w:ascii="Arial" w:hAnsi="Arial" w:cs="Arial"/>
          <w:color w:val="1C1D1C"/>
          <w:lang w:val="bg-BG" w:eastAsia="en-GB"/>
        </w:rPr>
        <w:t> </w:t>
      </w:r>
      <w:r w:rsidR="00845D92" w:rsidRPr="00D82A96">
        <w:rPr>
          <w:rFonts w:ascii="Arial" w:hAnsi="Arial" w:cs="Arial"/>
          <w:color w:val="1C1D1C"/>
          <w:lang w:val="bg-BG" w:eastAsia="en-GB"/>
        </w:rPr>
        <w:t xml:space="preserve">  </w:t>
      </w:r>
      <w:r w:rsidR="00845D92" w:rsidRPr="00D82A96">
        <w:rPr>
          <w:rFonts w:ascii="Arial" w:hAnsi="Arial" w:cs="Arial"/>
          <w:b/>
          <w:bCs/>
          <w:color w:val="1C1D1C"/>
          <w:lang w:val="bg-BG" w:eastAsia="en-GB"/>
        </w:rPr>
        <w:t>Очните лекари в България и техните интердисциплинарни и професионални дилем</w:t>
      </w:r>
      <w:r w:rsidR="00E41BEE" w:rsidRPr="00D82A96">
        <w:rPr>
          <w:rFonts w:ascii="Arial" w:hAnsi="Arial" w:cs="Arial"/>
          <w:b/>
          <w:bCs/>
          <w:color w:val="1C1D1C"/>
          <w:lang w:val="bg-BG" w:eastAsia="en-GB"/>
        </w:rPr>
        <w:t>и</w:t>
      </w:r>
    </w:p>
    <w:p w14:paraId="61BE1561" w14:textId="4D4CF225" w:rsidR="00845D92" w:rsidRPr="00D82A96" w:rsidRDefault="0059109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Модератор:</w:t>
      </w:r>
      <w:r w:rsidR="00E116B6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Нели Сивкова</w:t>
      </w:r>
    </w:p>
    <w:p w14:paraId="5B25E5DB" w14:textId="6D34C6A3" w:rsidR="00845D92" w:rsidRPr="00D82A96" w:rsidRDefault="00F00074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2E6069">
        <w:rPr>
          <w:rFonts w:ascii="Arial" w:hAnsi="Arial" w:cs="Arial"/>
          <w:lang w:val="bg-BG" w:eastAsia="en-GB"/>
        </w:rPr>
        <w:lastRenderedPageBreak/>
        <w:t>08.30 – 08.45</w:t>
      </w:r>
      <w:r w:rsidR="00845D92" w:rsidRPr="00D82A96">
        <w:rPr>
          <w:rFonts w:ascii="Arial" w:hAnsi="Arial" w:cs="Arial"/>
          <w:lang w:val="bg-BG" w:eastAsia="en-GB"/>
        </w:rPr>
        <w:t xml:space="preserve">  </w:t>
      </w:r>
      <w:r w:rsidR="00D344BD" w:rsidRPr="00D82A96">
        <w:rPr>
          <w:rFonts w:ascii="Arial" w:hAnsi="Arial" w:cs="Arial"/>
          <w:lang w:val="bg-BG"/>
        </w:rPr>
        <w:t>Глаукома при пациенти с различен риск за развитие и прогресия – така наречената глаукома с ниско налягане -</w:t>
      </w:r>
      <w:r w:rsidR="00845D92" w:rsidRPr="00D82A96">
        <w:rPr>
          <w:rFonts w:ascii="Arial" w:hAnsi="Arial" w:cs="Arial"/>
          <w:lang w:val="bg-BG"/>
        </w:rPr>
        <w:t xml:space="preserve"> </w:t>
      </w:r>
      <w:r w:rsidR="00845D92" w:rsidRPr="00D82A96">
        <w:rPr>
          <w:rFonts w:ascii="Arial" w:hAnsi="Arial" w:cs="Arial"/>
          <w:i/>
          <w:iCs/>
          <w:lang w:val="bg-BG"/>
        </w:rPr>
        <w:t>Петя Василева, Калина Рачева, Анита Иванова</w:t>
      </w:r>
    </w:p>
    <w:p w14:paraId="26845E7D" w14:textId="774EA3AB" w:rsidR="00845D92" w:rsidRPr="00191791" w:rsidRDefault="00F00074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2E6069">
        <w:rPr>
          <w:rFonts w:ascii="Arial" w:hAnsi="Arial" w:cs="Arial"/>
          <w:lang w:val="bg-BG" w:eastAsia="en-GB"/>
        </w:rPr>
        <w:t>08.45 – 08.52</w:t>
      </w:r>
      <w:r w:rsidR="00845D92" w:rsidRPr="00D82A96">
        <w:rPr>
          <w:rFonts w:ascii="Arial" w:hAnsi="Arial" w:cs="Arial"/>
          <w:lang w:val="bg-BG" w:eastAsia="en-GB"/>
        </w:rPr>
        <w:t> </w:t>
      </w:r>
      <w:r w:rsidR="008218C9" w:rsidRPr="00D82A96">
        <w:rPr>
          <w:rFonts w:ascii="Arial" w:hAnsi="Arial" w:cs="Arial"/>
          <w:i/>
          <w:iCs/>
          <w:lang w:val="bg-BG"/>
        </w:rPr>
        <w:t xml:space="preserve"> </w:t>
      </w:r>
      <w:r w:rsidR="008218C9" w:rsidRPr="00D82A96">
        <w:rPr>
          <w:rFonts w:ascii="Arial" w:hAnsi="Arial" w:cs="Arial"/>
          <w:lang w:val="bg-BG"/>
        </w:rPr>
        <w:t xml:space="preserve">Мултифокална EDOF корекция – сравнителен анализ - </w:t>
      </w:r>
      <w:r w:rsidR="008218C9" w:rsidRPr="00D82A96">
        <w:rPr>
          <w:rFonts w:ascii="Arial" w:hAnsi="Arial" w:cs="Arial"/>
          <w:i/>
          <w:iCs/>
          <w:lang w:val="bg-BG"/>
        </w:rPr>
        <w:t>Пламен Хубанов, Корнелия Карабелева, Фатме Тахир, Живка Байкушева, Вяра Георгиева</w:t>
      </w:r>
    </w:p>
    <w:p w14:paraId="07F0629C" w14:textId="11B994EB" w:rsidR="00845D92" w:rsidRPr="00D82A96" w:rsidRDefault="00F00074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2E6069">
        <w:rPr>
          <w:rFonts w:ascii="Arial" w:hAnsi="Arial" w:cs="Arial"/>
          <w:lang w:val="bg-BG" w:eastAsia="en-GB"/>
        </w:rPr>
        <w:t>08.52 – 08.59</w:t>
      </w:r>
      <w:r w:rsidR="00845D92" w:rsidRPr="00D82A96">
        <w:rPr>
          <w:rFonts w:ascii="Arial" w:hAnsi="Arial" w:cs="Arial"/>
          <w:lang w:val="bg-BG" w:eastAsia="en-GB"/>
        </w:rPr>
        <w:t xml:space="preserve">   </w:t>
      </w:r>
      <w:r w:rsidR="00D344BD" w:rsidRPr="00D82A96">
        <w:rPr>
          <w:rFonts w:ascii="Arial" w:hAnsi="Arial" w:cs="Arial"/>
          <w:lang w:val="bg-BG"/>
        </w:rPr>
        <w:t>Терапевтични предизвикателства при Stevens-Johnson синдром</w:t>
      </w:r>
      <w:r w:rsidR="00845D92" w:rsidRPr="00D82A96">
        <w:rPr>
          <w:rFonts w:ascii="Arial" w:hAnsi="Arial" w:cs="Arial"/>
          <w:lang w:val="bg-BG"/>
        </w:rPr>
        <w:t xml:space="preserve"> </w:t>
      </w:r>
      <w:r w:rsidR="00D344BD" w:rsidRPr="00D82A96">
        <w:rPr>
          <w:rFonts w:ascii="Arial" w:hAnsi="Arial" w:cs="Arial"/>
          <w:lang w:val="bg-BG"/>
        </w:rPr>
        <w:t xml:space="preserve">- </w:t>
      </w:r>
      <w:r w:rsidR="00D344BD" w:rsidRPr="00D82A96">
        <w:rPr>
          <w:rFonts w:ascii="Arial" w:hAnsi="Arial" w:cs="Arial"/>
          <w:i/>
          <w:iCs/>
          <w:spacing w:val="-8"/>
          <w:lang w:val="bg-BG"/>
        </w:rPr>
        <w:t>Надежда Стоянова</w:t>
      </w:r>
      <w:r w:rsidR="000749D6" w:rsidRPr="00D82A96">
        <w:rPr>
          <w:rFonts w:ascii="Arial" w:hAnsi="Arial" w:cs="Arial"/>
          <w:i/>
          <w:iCs/>
          <w:lang w:val="bg-BG"/>
        </w:rPr>
        <w:t xml:space="preserve">, </w:t>
      </w:r>
      <w:r w:rsidR="00D344BD" w:rsidRPr="00D82A96">
        <w:rPr>
          <w:rFonts w:ascii="Arial" w:hAnsi="Arial" w:cs="Arial"/>
          <w:i/>
          <w:iCs/>
          <w:spacing w:val="-8"/>
          <w:lang w:val="bg-BG"/>
        </w:rPr>
        <w:t>Калина Рачева, Анна Петкова, Петя Василева</w:t>
      </w:r>
    </w:p>
    <w:p w14:paraId="10DA2561" w14:textId="6C9C6382" w:rsidR="00845D92" w:rsidRPr="00D82A96" w:rsidRDefault="00F00074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2E6069">
        <w:rPr>
          <w:rFonts w:ascii="Arial" w:hAnsi="Arial" w:cs="Arial"/>
          <w:lang w:val="bg-BG" w:eastAsia="en-GB"/>
        </w:rPr>
        <w:t>08.59  – 09.06</w:t>
      </w:r>
      <w:r w:rsidR="000749D6" w:rsidRPr="00D82A96">
        <w:rPr>
          <w:rFonts w:ascii="Arial" w:hAnsi="Arial" w:cs="Arial"/>
          <w:lang w:val="bg-BG" w:eastAsia="en-GB"/>
        </w:rPr>
        <w:t xml:space="preserve">   </w:t>
      </w:r>
      <w:r w:rsidR="00B616F4" w:rsidRPr="00D82A96">
        <w:rPr>
          <w:rFonts w:ascii="Arial" w:hAnsi="Arial" w:cs="Arial"/>
          <w:lang w:val="bg-BG"/>
        </w:rPr>
        <w:t xml:space="preserve">Колко </w:t>
      </w:r>
      <w:r w:rsidR="00D344BD" w:rsidRPr="00D82A96">
        <w:rPr>
          <w:rFonts w:ascii="Arial" w:hAnsi="Arial" w:cs="Arial"/>
          <w:lang w:val="bg-BG"/>
        </w:rPr>
        <w:t xml:space="preserve">специалисти са нужни при </w:t>
      </w:r>
      <w:r w:rsidR="000749D6" w:rsidRPr="00D82A96">
        <w:rPr>
          <w:rFonts w:ascii="Arial" w:hAnsi="Arial" w:cs="Arial"/>
          <w:lang w:val="bg-BG"/>
        </w:rPr>
        <w:t xml:space="preserve">внезапна загуба на зрението - </w:t>
      </w:r>
      <w:r w:rsidR="00B616F4" w:rsidRPr="00D82A96">
        <w:rPr>
          <w:rFonts w:ascii="Arial" w:hAnsi="Arial" w:cs="Arial"/>
          <w:i/>
          <w:iCs/>
          <w:lang w:val="bg-BG"/>
        </w:rPr>
        <w:t>Анита Иванова</w:t>
      </w:r>
      <w:r w:rsidR="000749D6" w:rsidRPr="00D82A96">
        <w:rPr>
          <w:rFonts w:ascii="Arial" w:hAnsi="Arial" w:cs="Arial"/>
          <w:i/>
          <w:iCs/>
          <w:lang w:val="bg-BG"/>
        </w:rPr>
        <w:t xml:space="preserve">, </w:t>
      </w:r>
      <w:r w:rsidR="00B616F4" w:rsidRPr="00D82A96">
        <w:rPr>
          <w:rFonts w:ascii="Arial" w:hAnsi="Arial" w:cs="Arial"/>
          <w:i/>
          <w:iCs/>
          <w:lang w:val="bg-BG"/>
        </w:rPr>
        <w:t>Калина Рачева</w:t>
      </w:r>
      <w:r w:rsidR="00D344BD" w:rsidRPr="00D82A96">
        <w:rPr>
          <w:rFonts w:ascii="Arial" w:hAnsi="Arial" w:cs="Arial"/>
          <w:i/>
          <w:iCs/>
          <w:lang w:val="bg-BG"/>
        </w:rPr>
        <w:t xml:space="preserve">, Петя </w:t>
      </w:r>
      <w:r w:rsidR="00B616F4" w:rsidRPr="00D82A96">
        <w:rPr>
          <w:rFonts w:ascii="Arial" w:hAnsi="Arial" w:cs="Arial"/>
          <w:i/>
          <w:iCs/>
          <w:lang w:val="bg-BG"/>
        </w:rPr>
        <w:t>Василева</w:t>
      </w:r>
    </w:p>
    <w:p w14:paraId="40FB21B7" w14:textId="40B3639A" w:rsidR="00845D92" w:rsidRPr="00D82A96" w:rsidRDefault="00F00074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2E6069">
        <w:rPr>
          <w:rFonts w:ascii="Arial" w:hAnsi="Arial" w:cs="Arial"/>
          <w:lang w:val="bg-BG" w:eastAsia="en-GB"/>
        </w:rPr>
        <w:t>09.06 – 09.13</w:t>
      </w:r>
      <w:r w:rsidR="000749D6" w:rsidRPr="00D82A96">
        <w:rPr>
          <w:rFonts w:ascii="Arial" w:hAnsi="Arial" w:cs="Arial"/>
          <w:lang w:val="bg-BG" w:eastAsia="en-GB"/>
        </w:rPr>
        <w:t xml:space="preserve">   </w:t>
      </w:r>
      <w:r w:rsidR="00984DFC" w:rsidRPr="00D82A96">
        <w:rPr>
          <w:rStyle w:val="normaltextrun"/>
          <w:rFonts w:ascii="Arial" w:hAnsi="Arial" w:cs="Arial"/>
          <w:lang w:val="bg-BG"/>
        </w:rPr>
        <w:t xml:space="preserve">Косата </w:t>
      </w:r>
      <w:r w:rsidR="00D344BD" w:rsidRPr="00D82A96">
        <w:rPr>
          <w:rStyle w:val="normaltextrun"/>
          <w:rFonts w:ascii="Arial" w:hAnsi="Arial" w:cs="Arial"/>
          <w:lang w:val="bg-BG"/>
        </w:rPr>
        <w:t>ми пречи…често срещано, рядко виждано</w:t>
      </w:r>
      <w:r w:rsidR="000749D6" w:rsidRPr="00D82A96">
        <w:rPr>
          <w:rFonts w:ascii="Arial" w:hAnsi="Arial" w:cs="Arial"/>
          <w:lang w:val="bg-BG"/>
        </w:rPr>
        <w:t xml:space="preserve"> - </w:t>
      </w:r>
      <w:r w:rsidR="00984DFC" w:rsidRPr="00D82A96">
        <w:rPr>
          <w:rStyle w:val="normaltextrun"/>
          <w:rFonts w:ascii="Arial" w:hAnsi="Arial" w:cs="Arial"/>
          <w:i/>
          <w:iCs/>
          <w:lang w:val="bg-BG"/>
        </w:rPr>
        <w:t>Йорданка Башева</w:t>
      </w:r>
      <w:r w:rsidR="00D344BD" w:rsidRPr="00D82A96">
        <w:rPr>
          <w:rStyle w:val="normaltextrun"/>
          <w:rFonts w:ascii="Arial" w:hAnsi="Arial" w:cs="Arial"/>
          <w:i/>
          <w:iCs/>
          <w:lang w:val="bg-BG"/>
        </w:rPr>
        <w:t>-</w:t>
      </w:r>
      <w:r w:rsidR="00984DFC" w:rsidRPr="00D82A96">
        <w:rPr>
          <w:rStyle w:val="normaltextrun"/>
          <w:rFonts w:ascii="Arial" w:hAnsi="Arial" w:cs="Arial"/>
          <w:i/>
          <w:iCs/>
          <w:lang w:val="bg-BG"/>
        </w:rPr>
        <w:t>Краева</w:t>
      </w:r>
      <w:r w:rsidR="000749D6" w:rsidRPr="00D82A96">
        <w:rPr>
          <w:rFonts w:ascii="Arial" w:hAnsi="Arial" w:cs="Arial"/>
          <w:i/>
          <w:iCs/>
          <w:lang w:val="bg-BG"/>
        </w:rPr>
        <w:t>,</w:t>
      </w:r>
      <w:r w:rsidR="00D344BD" w:rsidRPr="00D82A96">
        <w:rPr>
          <w:rStyle w:val="normaltextrun"/>
          <w:rFonts w:ascii="Arial" w:hAnsi="Arial" w:cs="Arial"/>
          <w:i/>
          <w:iCs/>
          <w:lang w:val="bg-BG"/>
        </w:rPr>
        <w:t xml:space="preserve"> Нели </w:t>
      </w:r>
      <w:r w:rsidR="00984DFC" w:rsidRPr="00D82A96">
        <w:rPr>
          <w:rStyle w:val="normaltextrun"/>
          <w:rFonts w:ascii="Arial" w:hAnsi="Arial" w:cs="Arial"/>
          <w:i/>
          <w:iCs/>
          <w:lang w:val="bg-BG"/>
        </w:rPr>
        <w:t>Сивкова</w:t>
      </w:r>
      <w:r w:rsidR="00D344BD" w:rsidRPr="00D82A96">
        <w:rPr>
          <w:rStyle w:val="normaltextrun"/>
          <w:rFonts w:ascii="Arial" w:hAnsi="Arial" w:cs="Arial"/>
          <w:i/>
          <w:iCs/>
          <w:lang w:val="bg-BG"/>
        </w:rPr>
        <w:t xml:space="preserve">, Марин </w:t>
      </w:r>
      <w:r w:rsidR="00984DFC" w:rsidRPr="00D82A96">
        <w:rPr>
          <w:rStyle w:val="normaltextrun"/>
          <w:rFonts w:ascii="Arial" w:hAnsi="Arial" w:cs="Arial"/>
          <w:i/>
          <w:iCs/>
          <w:lang w:val="bg-BG"/>
        </w:rPr>
        <w:t>Атанасов</w:t>
      </w:r>
      <w:r w:rsidR="00D344BD" w:rsidRPr="00D82A96">
        <w:rPr>
          <w:rStyle w:val="normaltextrun"/>
          <w:rFonts w:ascii="Arial" w:hAnsi="Arial" w:cs="Arial"/>
          <w:i/>
          <w:iCs/>
          <w:lang w:val="bg-BG"/>
        </w:rPr>
        <w:t xml:space="preserve">, </w:t>
      </w:r>
      <w:r w:rsidR="00984DFC" w:rsidRPr="00D82A96">
        <w:rPr>
          <w:rStyle w:val="normaltextrun"/>
          <w:rFonts w:ascii="Arial" w:hAnsi="Arial" w:cs="Arial"/>
          <w:i/>
          <w:iCs/>
          <w:lang w:val="bg-BG"/>
        </w:rPr>
        <w:t>Нина Стоянова</w:t>
      </w:r>
      <w:r w:rsidR="00984DFC" w:rsidRPr="00D82A96">
        <w:rPr>
          <w:rStyle w:val="eop"/>
          <w:rFonts w:ascii="Arial" w:hAnsi="Arial" w:cs="Arial"/>
          <w:i/>
          <w:iCs/>
          <w:lang w:val="bg-BG"/>
        </w:rPr>
        <w:t xml:space="preserve"> </w:t>
      </w:r>
    </w:p>
    <w:p w14:paraId="6312993C" w14:textId="70767F8B" w:rsidR="000749D6" w:rsidRPr="00D82A96" w:rsidRDefault="00F00074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2E6069">
        <w:rPr>
          <w:rFonts w:ascii="Arial" w:hAnsi="Arial" w:cs="Arial"/>
          <w:lang w:val="bg-BG" w:eastAsia="en-GB"/>
        </w:rPr>
        <w:t>09.13 – 09.20</w:t>
      </w:r>
      <w:r w:rsidR="00786AAF" w:rsidRPr="00D82A96">
        <w:rPr>
          <w:rFonts w:ascii="Arial" w:hAnsi="Arial" w:cs="Arial"/>
          <w:lang w:val="bg-BG" w:eastAsia="en-GB"/>
        </w:rPr>
        <w:t xml:space="preserve"> </w:t>
      </w:r>
      <w:r w:rsidR="00D13ADF" w:rsidRPr="00D82A96">
        <w:rPr>
          <w:rFonts w:ascii="Arial" w:hAnsi="Arial" w:cs="Arial"/>
          <w:lang w:val="bg-BG"/>
        </w:rPr>
        <w:t xml:space="preserve">Очни </w:t>
      </w:r>
      <w:r w:rsidR="00D344BD" w:rsidRPr="00D82A96">
        <w:rPr>
          <w:rFonts w:ascii="Arial" w:hAnsi="Arial" w:cs="Arial"/>
          <w:lang w:val="bg-BG"/>
        </w:rPr>
        <w:t>прояви при възпалителните ставни заболявания – насоки за лечение и клинични случаи</w:t>
      </w:r>
      <w:r w:rsidR="00786AAF" w:rsidRPr="00D82A96">
        <w:rPr>
          <w:rFonts w:ascii="Arial" w:hAnsi="Arial" w:cs="Arial"/>
          <w:lang w:val="bg-BG"/>
        </w:rPr>
        <w:t xml:space="preserve"> </w:t>
      </w:r>
      <w:r w:rsidR="00D13ADF" w:rsidRPr="00D82A96">
        <w:rPr>
          <w:rFonts w:ascii="Arial" w:hAnsi="Arial" w:cs="Arial"/>
          <w:lang w:val="bg-BG"/>
        </w:rPr>
        <w:t xml:space="preserve">- </w:t>
      </w:r>
      <w:r w:rsidR="00D13ADF" w:rsidRPr="00D82A96">
        <w:rPr>
          <w:rFonts w:ascii="Arial" w:hAnsi="Arial" w:cs="Arial"/>
          <w:i/>
          <w:iCs/>
          <w:lang w:val="bg-BG"/>
        </w:rPr>
        <w:t>Яна Здравкова, Григор Лалов</w:t>
      </w:r>
    </w:p>
    <w:p w14:paraId="2AFBBD5C" w14:textId="2EF02B66" w:rsidR="00A047D6" w:rsidRPr="00D82A96" w:rsidRDefault="00F00074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2E6069">
        <w:rPr>
          <w:rFonts w:ascii="Arial" w:hAnsi="Arial" w:cs="Arial"/>
          <w:lang w:val="bg-BG" w:eastAsia="en-GB"/>
        </w:rPr>
        <w:t>09.20 – 09.27</w:t>
      </w:r>
      <w:r w:rsidR="00D13ADF" w:rsidRPr="00D82A96">
        <w:rPr>
          <w:rFonts w:ascii="Arial" w:hAnsi="Arial" w:cs="Arial"/>
          <w:lang w:val="bg-BG" w:eastAsia="en-GB"/>
        </w:rPr>
        <w:t xml:space="preserve"> </w:t>
      </w:r>
      <w:r w:rsidR="00D344BD" w:rsidRPr="00D82A96">
        <w:rPr>
          <w:rFonts w:ascii="Arial" w:hAnsi="Arial" w:cs="Arial"/>
          <w:lang w:val="bg-BG" w:eastAsia="zh-CN"/>
        </w:rPr>
        <w:t>Оптичната кохерентна томография (</w:t>
      </w:r>
      <w:r w:rsidR="00D13ADF" w:rsidRPr="00D82A96">
        <w:rPr>
          <w:rFonts w:ascii="Arial" w:hAnsi="Arial" w:cs="Arial"/>
          <w:lang w:val="bg-BG" w:eastAsia="zh-CN"/>
        </w:rPr>
        <w:t>ОСТ</w:t>
      </w:r>
      <w:r w:rsidR="00D344BD" w:rsidRPr="00D82A96">
        <w:rPr>
          <w:rFonts w:ascii="Arial" w:hAnsi="Arial" w:cs="Arial"/>
          <w:lang w:val="bg-BG" w:eastAsia="zh-CN"/>
        </w:rPr>
        <w:t xml:space="preserve">) като прозорец към множествената склероза </w:t>
      </w:r>
      <w:r w:rsidR="00A047D6" w:rsidRPr="00D82A96">
        <w:rPr>
          <w:rFonts w:ascii="Arial" w:hAnsi="Arial" w:cs="Arial"/>
          <w:lang w:val="bg-BG" w:eastAsia="zh-CN"/>
        </w:rPr>
        <w:t xml:space="preserve"> - </w:t>
      </w:r>
      <w:bookmarkStart w:id="4" w:name="_Hlk170992314"/>
      <w:proofErr w:type="spellStart"/>
      <w:r w:rsidR="00D344BD" w:rsidRPr="00D82A96">
        <w:rPr>
          <w:rFonts w:ascii="Arial" w:hAnsi="Arial" w:cs="Arial"/>
          <w:i/>
          <w:iCs/>
        </w:rPr>
        <w:t>Севдалена</w:t>
      </w:r>
      <w:proofErr w:type="spellEnd"/>
      <w:r w:rsidR="00D344BD" w:rsidRPr="00D82A96">
        <w:rPr>
          <w:rFonts w:ascii="Arial" w:hAnsi="Arial" w:cs="Arial"/>
          <w:i/>
          <w:iCs/>
        </w:rPr>
        <w:t xml:space="preserve"> </w:t>
      </w:r>
      <w:proofErr w:type="spellStart"/>
      <w:r w:rsidR="00D344BD" w:rsidRPr="00D82A96">
        <w:rPr>
          <w:rFonts w:ascii="Arial" w:hAnsi="Arial" w:cs="Arial"/>
          <w:i/>
          <w:iCs/>
        </w:rPr>
        <w:t>Георгиева</w:t>
      </w:r>
      <w:proofErr w:type="spellEnd"/>
      <w:r w:rsidR="00A047D6" w:rsidRPr="00D82A96">
        <w:rPr>
          <w:rFonts w:ascii="Arial" w:hAnsi="Arial" w:cs="Arial"/>
          <w:i/>
          <w:iCs/>
          <w:lang w:val="bg-BG"/>
        </w:rPr>
        <w:t xml:space="preserve">, </w:t>
      </w:r>
      <w:proofErr w:type="spellStart"/>
      <w:r w:rsidR="00D344BD" w:rsidRPr="00D82A96">
        <w:rPr>
          <w:rFonts w:ascii="Arial" w:hAnsi="Arial" w:cs="Arial"/>
          <w:i/>
          <w:iCs/>
        </w:rPr>
        <w:t>Нели</w:t>
      </w:r>
      <w:proofErr w:type="spellEnd"/>
      <w:r w:rsidR="00D344BD" w:rsidRPr="00D82A96">
        <w:rPr>
          <w:rFonts w:ascii="Arial" w:hAnsi="Arial" w:cs="Arial"/>
          <w:i/>
          <w:iCs/>
        </w:rPr>
        <w:t xml:space="preserve"> </w:t>
      </w:r>
      <w:proofErr w:type="spellStart"/>
      <w:r w:rsidR="00D344BD" w:rsidRPr="00D82A96">
        <w:rPr>
          <w:rFonts w:ascii="Arial" w:hAnsi="Arial" w:cs="Arial"/>
          <w:i/>
          <w:iCs/>
        </w:rPr>
        <w:t>Сивкова</w:t>
      </w:r>
      <w:proofErr w:type="spellEnd"/>
      <w:r w:rsidR="00D344BD" w:rsidRPr="00D82A96">
        <w:rPr>
          <w:rFonts w:ascii="Arial" w:hAnsi="Arial" w:cs="Arial"/>
          <w:i/>
          <w:iCs/>
        </w:rPr>
        <w:t xml:space="preserve">,  </w:t>
      </w:r>
      <w:proofErr w:type="spellStart"/>
      <w:r w:rsidR="00D344BD" w:rsidRPr="00D82A96">
        <w:rPr>
          <w:rFonts w:ascii="Arial" w:hAnsi="Arial" w:cs="Arial"/>
          <w:i/>
          <w:iCs/>
        </w:rPr>
        <w:t>Георги</w:t>
      </w:r>
      <w:proofErr w:type="spellEnd"/>
      <w:r w:rsidR="00D344BD" w:rsidRPr="00D82A96">
        <w:rPr>
          <w:rFonts w:ascii="Arial" w:hAnsi="Arial" w:cs="Arial"/>
          <w:i/>
          <w:iCs/>
        </w:rPr>
        <w:t xml:space="preserve"> </w:t>
      </w:r>
      <w:proofErr w:type="spellStart"/>
      <w:r w:rsidR="00D344BD" w:rsidRPr="00D82A96">
        <w:rPr>
          <w:rFonts w:ascii="Arial" w:hAnsi="Arial" w:cs="Arial"/>
          <w:i/>
          <w:iCs/>
        </w:rPr>
        <w:t>Славов</w:t>
      </w:r>
      <w:proofErr w:type="spellEnd"/>
      <w:r w:rsidR="00D344BD" w:rsidRPr="00D82A96">
        <w:rPr>
          <w:rFonts w:ascii="Arial" w:hAnsi="Arial" w:cs="Arial"/>
          <w:i/>
          <w:iCs/>
        </w:rPr>
        <w:t xml:space="preserve"> </w:t>
      </w:r>
      <w:bookmarkEnd w:id="4"/>
    </w:p>
    <w:p w14:paraId="449D122F" w14:textId="1A958B2C" w:rsidR="00A047D6" w:rsidRPr="00D82A96" w:rsidRDefault="00F00074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2E6069">
        <w:rPr>
          <w:rFonts w:ascii="Arial" w:hAnsi="Arial" w:cs="Arial"/>
          <w:lang w:val="bg-BG" w:eastAsia="en-GB"/>
        </w:rPr>
        <w:t>09.27 – 09.34</w:t>
      </w:r>
      <w:r w:rsidR="00A047D6" w:rsidRPr="00D82A96">
        <w:rPr>
          <w:rFonts w:ascii="Arial" w:hAnsi="Arial" w:cs="Arial"/>
          <w:lang w:val="bg-BG" w:eastAsia="en-GB"/>
        </w:rPr>
        <w:t xml:space="preserve"> </w:t>
      </w:r>
      <w:r w:rsidR="00D13ADF" w:rsidRPr="00D82A96">
        <w:rPr>
          <w:rFonts w:ascii="Arial" w:hAnsi="Arial" w:cs="Arial"/>
          <w:lang w:val="bg-BG"/>
        </w:rPr>
        <w:t xml:space="preserve">Оценка </w:t>
      </w:r>
      <w:r w:rsidR="00D344BD" w:rsidRPr="00D82A96">
        <w:rPr>
          <w:rFonts w:ascii="Arial" w:hAnsi="Arial" w:cs="Arial"/>
          <w:lang w:val="bg-BG"/>
        </w:rPr>
        <w:t>на микроваскуларната мрежа при ретинална венозна оклузия с ангио–оптична кохерентна томография</w:t>
      </w:r>
      <w:r w:rsidR="00A047D6" w:rsidRPr="00D82A96">
        <w:rPr>
          <w:rFonts w:ascii="Arial" w:hAnsi="Arial" w:cs="Arial"/>
          <w:lang w:val="bg-BG"/>
        </w:rPr>
        <w:t xml:space="preserve"> - </w:t>
      </w:r>
      <w:r w:rsidR="00D13ADF" w:rsidRPr="00D82A96">
        <w:rPr>
          <w:rFonts w:ascii="Arial" w:hAnsi="Arial" w:cs="Arial"/>
          <w:i/>
          <w:iCs/>
          <w:lang w:val="bg-BG"/>
        </w:rPr>
        <w:t>Синан Апти</w:t>
      </w:r>
      <w:r w:rsidR="00D344BD" w:rsidRPr="00D82A96">
        <w:rPr>
          <w:rFonts w:ascii="Arial" w:hAnsi="Arial" w:cs="Arial"/>
          <w:i/>
          <w:iCs/>
          <w:lang w:val="bg-BG"/>
        </w:rPr>
        <w:t xml:space="preserve">кадир, </w:t>
      </w:r>
      <w:r w:rsidR="00D13ADF" w:rsidRPr="00D82A96">
        <w:rPr>
          <w:rFonts w:ascii="Arial" w:hAnsi="Arial" w:cs="Arial"/>
          <w:i/>
          <w:iCs/>
          <w:lang w:val="bg-BG"/>
        </w:rPr>
        <w:t>Нели Сивкова</w:t>
      </w:r>
    </w:p>
    <w:p w14:paraId="21F165F7" w14:textId="1EBF6FC6" w:rsidR="005A1756" w:rsidRPr="00D82A96" w:rsidRDefault="00F00074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2E6069">
        <w:rPr>
          <w:rFonts w:ascii="Arial" w:hAnsi="Arial" w:cs="Arial"/>
          <w:lang w:val="bg-BG" w:eastAsia="en-GB"/>
        </w:rPr>
        <w:t>09.34 – 09.41</w:t>
      </w:r>
      <w:r w:rsidR="005A1756" w:rsidRPr="00D82A96">
        <w:rPr>
          <w:rFonts w:ascii="Arial" w:hAnsi="Arial" w:cs="Arial"/>
          <w:lang w:val="bg-BG" w:eastAsia="en-GB"/>
        </w:rPr>
        <w:t xml:space="preserve"> </w:t>
      </w:r>
      <w:r w:rsidR="005A1756" w:rsidRPr="00D82A96">
        <w:rPr>
          <w:rFonts w:ascii="Arial" w:hAnsi="Arial" w:cs="Arial"/>
          <w:lang w:val="bg-BG"/>
        </w:rPr>
        <w:t xml:space="preserve">Ами ако не е болест на Щаргардт?! - </w:t>
      </w:r>
      <w:r w:rsidR="005A1756" w:rsidRPr="00D82A96">
        <w:rPr>
          <w:rFonts w:ascii="Arial" w:hAnsi="Arial" w:cs="Arial"/>
          <w:i/>
          <w:iCs/>
          <w:lang w:val="bg-BG"/>
        </w:rPr>
        <w:t>Рабие Хайрула-Емин, Димитър Тасков, Георги Тасков, Тодор Тасков</w:t>
      </w:r>
    </w:p>
    <w:p w14:paraId="4BA10397" w14:textId="251E6109" w:rsidR="00A047D6" w:rsidRDefault="00F00074" w:rsidP="00D82A96">
      <w:pPr>
        <w:spacing w:line="360" w:lineRule="auto"/>
        <w:jc w:val="both"/>
        <w:rPr>
          <w:rFonts w:ascii="Arial" w:hAnsi="Arial" w:cs="Arial"/>
          <w:i/>
          <w:iCs/>
        </w:rPr>
      </w:pPr>
      <w:r w:rsidRPr="002E6069">
        <w:rPr>
          <w:rFonts w:ascii="Arial" w:hAnsi="Arial" w:cs="Arial"/>
          <w:lang w:val="bg-BG" w:eastAsia="en-GB"/>
        </w:rPr>
        <w:t>09.41 – 09.56</w:t>
      </w:r>
      <w:r w:rsidR="000749D6" w:rsidRPr="00D82A96">
        <w:rPr>
          <w:rFonts w:ascii="Arial" w:hAnsi="Arial" w:cs="Arial"/>
          <w:lang w:val="bg-BG"/>
        </w:rPr>
        <w:t xml:space="preserve"> </w:t>
      </w:r>
      <w:r w:rsidR="00D13ADF" w:rsidRPr="00D82A96">
        <w:rPr>
          <w:rFonts w:ascii="Arial" w:hAnsi="Arial" w:cs="Arial"/>
          <w:lang w:val="bg-BG"/>
        </w:rPr>
        <w:t xml:space="preserve">Вътреочно </w:t>
      </w:r>
      <w:r w:rsidR="00D344BD" w:rsidRPr="00D82A96">
        <w:rPr>
          <w:rFonts w:ascii="Arial" w:hAnsi="Arial" w:cs="Arial"/>
          <w:lang w:val="bg-BG"/>
        </w:rPr>
        <w:t>чуждо тяло: дългосрочна грижа за пациента</w:t>
      </w:r>
      <w:r w:rsidR="000749D6" w:rsidRPr="00D82A96">
        <w:rPr>
          <w:rFonts w:ascii="Arial" w:hAnsi="Arial" w:cs="Arial"/>
          <w:lang w:val="bg-BG" w:eastAsia="en-GB"/>
        </w:rPr>
        <w:t xml:space="preserve"> -</w:t>
      </w:r>
      <w:r w:rsidR="00D344BD" w:rsidRPr="00D82A96">
        <w:rPr>
          <w:rFonts w:ascii="Arial" w:hAnsi="Arial" w:cs="Arial"/>
          <w:lang w:val="bg-BG"/>
        </w:rPr>
        <w:t xml:space="preserve"> </w:t>
      </w:r>
      <w:r w:rsidR="00D344BD" w:rsidRPr="00D82A96">
        <w:rPr>
          <w:rFonts w:ascii="Arial" w:hAnsi="Arial" w:cs="Arial"/>
          <w:i/>
          <w:iCs/>
          <w:lang w:val="bg-BG"/>
        </w:rPr>
        <w:t>Нел</w:t>
      </w:r>
      <w:r w:rsidR="00D13ADF" w:rsidRPr="00D82A96">
        <w:rPr>
          <w:rFonts w:ascii="Arial" w:hAnsi="Arial" w:cs="Arial"/>
          <w:i/>
          <w:iCs/>
          <w:lang w:val="bg-BG"/>
        </w:rPr>
        <w:t>и</w:t>
      </w:r>
      <w:r w:rsidR="000749D6" w:rsidRPr="00D82A96">
        <w:rPr>
          <w:rFonts w:ascii="Arial" w:hAnsi="Arial" w:cs="Arial"/>
          <w:i/>
          <w:iCs/>
          <w:lang w:val="bg-BG"/>
        </w:rPr>
        <w:t xml:space="preserve"> Сивкова</w:t>
      </w:r>
    </w:p>
    <w:p w14:paraId="55CFAC50" w14:textId="77777777" w:rsidR="00F00074" w:rsidRPr="002E6069" w:rsidRDefault="00F00074" w:rsidP="00F00074">
      <w:pPr>
        <w:spacing w:line="360" w:lineRule="auto"/>
        <w:jc w:val="both"/>
        <w:rPr>
          <w:rFonts w:ascii="Arial" w:hAnsi="Arial" w:cs="Arial"/>
          <w:lang w:val="bg-BG" w:eastAsia="en-GB"/>
        </w:rPr>
      </w:pPr>
      <w:r w:rsidRPr="002E6069">
        <w:rPr>
          <w:rFonts w:ascii="Arial" w:hAnsi="Arial" w:cs="Arial"/>
          <w:lang w:val="bg-BG" w:eastAsia="en-GB"/>
        </w:rPr>
        <w:t>09.56 – 10.00 Дискусия</w:t>
      </w:r>
    </w:p>
    <w:p w14:paraId="02EA1897" w14:textId="2D198A84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10.</w:t>
      </w:r>
      <w:r w:rsidR="00B950DB">
        <w:rPr>
          <w:rFonts w:ascii="Arial" w:hAnsi="Arial" w:cs="Arial"/>
          <w:b/>
          <w:bCs/>
          <w:i/>
          <w:iCs/>
          <w:color w:val="3366FF"/>
          <w:lang w:val="bg-BG" w:eastAsia="en-GB"/>
        </w:rPr>
        <w:t>0</w:t>
      </w:r>
      <w:r w:rsidR="00F00074">
        <w:rPr>
          <w:rFonts w:ascii="Arial" w:hAnsi="Arial" w:cs="Arial"/>
          <w:b/>
          <w:bCs/>
          <w:i/>
          <w:iCs/>
          <w:color w:val="3366FF"/>
          <w:lang w:val="bg-BG" w:eastAsia="en-GB"/>
        </w:rPr>
        <w:t>0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="009E6632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–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10.30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 </w:t>
      </w:r>
      <w:r w:rsidR="009E6632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288229E0" w14:textId="5E59AB43" w:rsidR="00AC22B7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66FF"/>
          <w:lang w:val="bg-BG" w:eastAsia="en-GB"/>
        </w:rPr>
      </w:pPr>
      <w:r w:rsidRPr="009215FE">
        <w:rPr>
          <w:rFonts w:ascii="Arial" w:hAnsi="Arial" w:cs="Arial"/>
          <w:b/>
          <w:bCs/>
          <w:color w:val="3366FF"/>
          <w:lang w:val="bg-BG" w:eastAsia="en-GB"/>
        </w:rPr>
        <w:t xml:space="preserve">10.30 </w:t>
      </w:r>
      <w:r w:rsidR="00AC22B7" w:rsidRPr="009215FE">
        <w:rPr>
          <w:rFonts w:ascii="Arial" w:hAnsi="Arial" w:cs="Arial"/>
          <w:b/>
          <w:bCs/>
          <w:color w:val="3366FF"/>
          <w:lang w:val="bg-BG" w:eastAsia="en-GB"/>
        </w:rPr>
        <w:t>–</w:t>
      </w:r>
      <w:r w:rsidRPr="009215FE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CC7BE9" w:rsidRPr="009215FE">
        <w:rPr>
          <w:rFonts w:ascii="Arial" w:hAnsi="Arial" w:cs="Arial"/>
          <w:b/>
          <w:bCs/>
          <w:color w:val="3366FF"/>
          <w:lang w:val="bg-BG" w:eastAsia="en-GB"/>
        </w:rPr>
        <w:t>11.00</w:t>
      </w:r>
      <w:r w:rsidR="00AC22B7" w:rsidRPr="009215FE">
        <w:rPr>
          <w:rFonts w:ascii="Arial" w:hAnsi="Arial" w:cs="Arial"/>
          <w:color w:val="FF0000"/>
          <w:lang w:val="bg-BG" w:eastAsia="en-GB"/>
        </w:rPr>
        <w:t xml:space="preserve"> </w:t>
      </w:r>
      <w:r w:rsidR="009E6632" w:rsidRPr="009215FE">
        <w:rPr>
          <w:rFonts w:ascii="Arial" w:hAnsi="Arial" w:cs="Arial"/>
          <w:color w:val="FF0000"/>
          <w:lang w:val="bg-BG" w:eastAsia="en-GB"/>
        </w:rPr>
        <w:t xml:space="preserve"> </w:t>
      </w:r>
      <w:r w:rsidR="0093533D" w:rsidRPr="009215FE">
        <w:rPr>
          <w:rFonts w:ascii="Arial" w:hAnsi="Arial" w:cs="Arial"/>
          <w:b/>
          <w:bCs/>
          <w:lang w:val="bg-BG" w:eastAsia="en-GB"/>
        </w:rPr>
        <w:t>Спомени за миналото</w:t>
      </w:r>
      <w:r w:rsidR="00CC7BE9" w:rsidRPr="009215FE">
        <w:rPr>
          <w:rFonts w:ascii="Arial" w:hAnsi="Arial" w:cs="Arial"/>
          <w:b/>
          <w:bCs/>
          <w:lang w:val="bg-BG" w:eastAsia="en-GB"/>
        </w:rPr>
        <w:t>…</w:t>
      </w:r>
      <w:r w:rsidR="00CF5944" w:rsidRPr="009215FE">
        <w:rPr>
          <w:rFonts w:ascii="Arial" w:hAnsi="Arial" w:cs="Arial"/>
          <w:b/>
          <w:bCs/>
          <w:lang w:val="bg-BG" w:eastAsia="en-GB"/>
        </w:rPr>
        <w:t xml:space="preserve"> С</w:t>
      </w:r>
      <w:r w:rsidR="0093533D" w:rsidRPr="009215FE">
        <w:rPr>
          <w:rFonts w:ascii="Arial" w:hAnsi="Arial" w:cs="Arial"/>
          <w:b/>
          <w:bCs/>
          <w:lang w:val="bg-BG" w:eastAsia="en-GB"/>
        </w:rPr>
        <w:t>помени за бъдещето</w:t>
      </w:r>
      <w:r w:rsidR="00991DCA" w:rsidRPr="009215FE">
        <w:rPr>
          <w:rFonts w:ascii="Arial" w:hAnsi="Arial" w:cs="Arial"/>
          <w:lang w:val="bg-BG" w:eastAsia="en-GB"/>
        </w:rPr>
        <w:t xml:space="preserve"> - </w:t>
      </w:r>
      <w:r w:rsidR="006C6B5D" w:rsidRPr="009215FE">
        <w:rPr>
          <w:rFonts w:ascii="Arial" w:hAnsi="Arial" w:cs="Arial"/>
          <w:i/>
          <w:iCs/>
          <w:lang w:val="bg-BG" w:eastAsia="en-GB"/>
        </w:rPr>
        <w:t>Андрей Андреев</w:t>
      </w:r>
      <w:r w:rsidR="00CC7BE9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</w:p>
    <w:p w14:paraId="7E212A64" w14:textId="5F694C75" w:rsidR="0083377B" w:rsidRPr="009A16EC" w:rsidRDefault="0083377B" w:rsidP="0083377B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11.0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0 – </w:t>
      </w:r>
      <w:r>
        <w:rPr>
          <w:rFonts w:ascii="Arial" w:hAnsi="Arial" w:cs="Arial"/>
          <w:b/>
          <w:bCs/>
          <w:color w:val="3366FF"/>
          <w:lang w:val="bg-BG" w:eastAsia="en-GB"/>
        </w:rPr>
        <w:t>11.3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Pr="00D82A96">
        <w:rPr>
          <w:rFonts w:ascii="Arial" w:hAnsi="Arial" w:cs="Arial"/>
          <w:color w:val="FF0000"/>
          <w:lang w:val="bg-BG" w:eastAsia="en-GB"/>
        </w:rPr>
        <w:t xml:space="preserve">  </w:t>
      </w:r>
      <w:r w:rsidRPr="00D82A96">
        <w:rPr>
          <w:rFonts w:ascii="Arial" w:hAnsi="Arial" w:cs="Arial"/>
          <w:b/>
          <w:bCs/>
          <w:color w:val="1C1D1C"/>
          <w:lang w:eastAsia="en-GB"/>
        </w:rPr>
        <w:t xml:space="preserve">Key note: </w:t>
      </w:r>
      <w:r w:rsidR="009A16EC" w:rsidRPr="009A16EC">
        <w:rPr>
          <w:rFonts w:ascii="Arial" w:hAnsi="Arial" w:cs="Arial"/>
          <w:b/>
          <w:bCs/>
          <w:color w:val="1C1D1C"/>
          <w:lang w:eastAsia="en-GB"/>
        </w:rPr>
        <w:t xml:space="preserve">Ocular Surface Disease following Ocular Surgery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–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Elisabeth Messmer (гост-лектор)</w:t>
      </w:r>
    </w:p>
    <w:p w14:paraId="66E853E6" w14:textId="477A0ED8" w:rsidR="00C372DC" w:rsidRPr="00D82A96" w:rsidRDefault="0083377B" w:rsidP="00C372DC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7030A0"/>
          <w:lang w:val="bg-BG" w:eastAsia="bg-BG"/>
        </w:rPr>
      </w:pPr>
      <w:r>
        <w:rPr>
          <w:rFonts w:ascii="Arial" w:hAnsi="Arial" w:cs="Arial"/>
          <w:b/>
          <w:bCs/>
          <w:color w:val="7030A0"/>
          <w:lang w:val="bg-BG" w:eastAsia="en-GB"/>
        </w:rPr>
        <w:t>11.30 – 11.50</w:t>
      </w:r>
      <w:r w:rsidRPr="00D82A96">
        <w:rPr>
          <w:rFonts w:ascii="Arial" w:hAnsi="Arial" w:cs="Arial"/>
          <w:b/>
          <w:bCs/>
          <w:color w:val="7030A0"/>
          <w:lang w:val="bg-BG" w:eastAsia="en-GB"/>
        </w:rPr>
        <w:t xml:space="preserve"> Фирмен симпозиум</w:t>
      </w:r>
      <w:r w:rsidR="00FE5D24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  <w:r w:rsidR="00C372DC" w:rsidRPr="00606773">
        <w:rPr>
          <w:rFonts w:ascii="Arial" w:hAnsi="Arial" w:cs="Arial"/>
          <w:b/>
          <w:bCs/>
          <w:color w:val="7030A0"/>
          <w:lang w:val="bg-BG" w:eastAsia="en-GB"/>
        </w:rPr>
        <w:t>(</w:t>
      </w:r>
      <w:r w:rsidR="00C372DC" w:rsidRPr="00606773">
        <w:rPr>
          <w:rFonts w:ascii="Arial" w:hAnsi="Arial" w:cs="Arial"/>
          <w:b/>
          <w:bCs/>
          <w:color w:val="7030A0"/>
          <w:lang w:eastAsia="en-GB"/>
        </w:rPr>
        <w:t xml:space="preserve">Fidia Pharma – </w:t>
      </w:r>
      <w:r w:rsidR="00C372DC" w:rsidRPr="00606773">
        <w:rPr>
          <w:rFonts w:ascii="Arial" w:hAnsi="Arial" w:cs="Arial"/>
          <w:b/>
          <w:bCs/>
          <w:color w:val="7030A0"/>
          <w:lang w:val="bg-BG" w:eastAsia="en-GB"/>
        </w:rPr>
        <w:t>сребърен спонсор</w:t>
      </w:r>
      <w:r w:rsidR="00C372DC" w:rsidRPr="00606773">
        <w:rPr>
          <w:rFonts w:ascii="Arial" w:hAnsi="Arial" w:cs="Arial"/>
          <w:b/>
          <w:bCs/>
          <w:color w:val="7030A0"/>
          <w:lang w:eastAsia="en-GB"/>
        </w:rPr>
        <w:t>)</w:t>
      </w:r>
    </w:p>
    <w:p w14:paraId="12DCF2EF" w14:textId="1491F424" w:rsidR="00C3655F" w:rsidRDefault="0083377B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11.50</w:t>
      </w:r>
      <w:r w:rsidR="009E6632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</w:t>
      </w:r>
      <w:r>
        <w:rPr>
          <w:rFonts w:ascii="Arial" w:hAnsi="Arial" w:cs="Arial"/>
          <w:b/>
          <w:bCs/>
          <w:color w:val="3366FF"/>
          <w:lang w:val="bg-BG" w:eastAsia="en-GB"/>
        </w:rPr>
        <w:t>12.2</w:t>
      </w:r>
      <w:r w:rsidR="00AC22B7" w:rsidRPr="00D82A96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="00C3655F" w:rsidRPr="00D82A96">
        <w:rPr>
          <w:rFonts w:ascii="Arial" w:hAnsi="Arial" w:cs="Arial"/>
          <w:color w:val="1C1D1C"/>
          <w:lang w:val="bg-BG" w:eastAsia="en-GB"/>
        </w:rPr>
        <w:t> </w:t>
      </w:r>
      <w:r w:rsidR="00CC7BE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F00074" w:rsidRPr="009215FE">
        <w:rPr>
          <w:rFonts w:ascii="Arial" w:hAnsi="Arial" w:cs="Arial"/>
          <w:b/>
          <w:bCs/>
          <w:color w:val="1C1D1C"/>
          <w:lang w:val="bg-BG" w:eastAsia="en-GB"/>
        </w:rPr>
        <w:t>Лазерно околоочно подмладяване</w:t>
      </w:r>
      <w:r w:rsidR="00F00074" w:rsidRPr="009215FE">
        <w:rPr>
          <w:rFonts w:ascii="Arial" w:hAnsi="Arial" w:cs="Arial"/>
          <w:color w:val="1C1D1C"/>
          <w:lang w:val="bg-BG" w:eastAsia="en-GB"/>
        </w:rPr>
        <w:t xml:space="preserve"> </w:t>
      </w:r>
      <w:r w:rsidR="00F00074" w:rsidRPr="009215FE">
        <w:rPr>
          <w:rFonts w:ascii="Arial" w:hAnsi="Arial" w:cs="Arial"/>
          <w:b/>
          <w:bCs/>
          <w:color w:val="1C1D1C"/>
          <w:lang w:val="bg-BG" w:eastAsia="en-GB"/>
        </w:rPr>
        <w:t>- нови възможности</w:t>
      </w:r>
      <w:r w:rsidR="00F00074" w:rsidRPr="009215FE">
        <w:rPr>
          <w:rFonts w:ascii="Arial" w:hAnsi="Arial" w:cs="Arial"/>
          <w:color w:val="1C1D1C"/>
          <w:lang w:val="bg-BG" w:eastAsia="en-GB"/>
        </w:rPr>
        <w:t xml:space="preserve"> </w:t>
      </w:r>
      <w:r w:rsidR="00991DCA" w:rsidRPr="009215FE">
        <w:rPr>
          <w:rFonts w:ascii="Arial" w:hAnsi="Arial" w:cs="Arial"/>
          <w:color w:val="1C1D1C"/>
          <w:lang w:val="bg-BG" w:eastAsia="en-GB"/>
        </w:rPr>
        <w:t xml:space="preserve">- </w:t>
      </w:r>
      <w:r w:rsidR="00CC7BE9" w:rsidRPr="009215FE">
        <w:rPr>
          <w:rFonts w:ascii="Arial" w:hAnsi="Arial" w:cs="Arial"/>
          <w:i/>
          <w:color w:val="1C1D1C"/>
          <w:lang w:val="bg-BG" w:eastAsia="en-GB"/>
        </w:rPr>
        <w:t>Росица Денчева</w:t>
      </w:r>
      <w:r w:rsidR="00823D38">
        <w:rPr>
          <w:rFonts w:ascii="Arial" w:hAnsi="Arial" w:cs="Arial"/>
          <w:i/>
          <w:color w:val="1C1D1C"/>
          <w:lang w:val="bg-BG" w:eastAsia="en-GB"/>
        </w:rPr>
        <w:t xml:space="preserve"> </w:t>
      </w:r>
    </w:p>
    <w:p w14:paraId="148F8A9C" w14:textId="3B6B81FE" w:rsidR="009D3DBE" w:rsidRPr="009270C7" w:rsidRDefault="009D3DBE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>
        <w:rPr>
          <w:rFonts w:ascii="Arial" w:hAnsi="Arial" w:cs="Arial"/>
          <w:b/>
          <w:bCs/>
          <w:i/>
          <w:iCs/>
          <w:color w:val="3366FF"/>
          <w:lang w:val="bg-BG" w:eastAsia="en-GB"/>
        </w:rPr>
        <w:t>12.30 – 13.2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0   </w:t>
      </w:r>
      <w:r w:rsidRPr="00D82A96">
        <w:rPr>
          <w:rFonts w:ascii="Arial" w:hAnsi="Arial" w:cs="Arial"/>
          <w:b/>
          <w:bCs/>
          <w:i/>
          <w:iCs/>
          <w:lang w:val="bg-BG" w:eastAsia="en-GB"/>
        </w:rPr>
        <w:t>Обяд</w:t>
      </w:r>
    </w:p>
    <w:p w14:paraId="3C4E9BDA" w14:textId="56297681" w:rsidR="00B52688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7030A0"/>
          <w:lang w:val="bg-BG" w:eastAsia="bg-BG"/>
        </w:rPr>
      </w:pPr>
      <w:r w:rsidRPr="00D82A96">
        <w:rPr>
          <w:rFonts w:ascii="Arial" w:hAnsi="Arial" w:cs="Arial"/>
          <w:b/>
          <w:bCs/>
          <w:color w:val="7030A0"/>
          <w:lang w:val="bg-BG" w:eastAsia="en-GB"/>
        </w:rPr>
        <w:t xml:space="preserve">12.30 – </w:t>
      </w:r>
      <w:r w:rsidR="006457A4" w:rsidRPr="00D82A96">
        <w:rPr>
          <w:rFonts w:ascii="Arial" w:hAnsi="Arial" w:cs="Arial"/>
          <w:b/>
          <w:bCs/>
          <w:color w:val="7030A0"/>
          <w:lang w:val="bg-BG" w:eastAsia="en-GB"/>
        </w:rPr>
        <w:t>13.15</w:t>
      </w:r>
      <w:r w:rsidRPr="00D82A96">
        <w:rPr>
          <w:rFonts w:ascii="Arial" w:hAnsi="Arial" w:cs="Arial"/>
          <w:b/>
          <w:bCs/>
          <w:color w:val="7030A0"/>
          <w:lang w:val="bg-BG" w:eastAsia="en-GB"/>
        </w:rPr>
        <w:t xml:space="preserve">  </w:t>
      </w:r>
      <w:r w:rsidR="00AC22B7" w:rsidRPr="00D82A96">
        <w:rPr>
          <w:rFonts w:ascii="Arial" w:hAnsi="Arial" w:cs="Arial"/>
          <w:b/>
          <w:bCs/>
          <w:color w:val="7030A0"/>
          <w:lang w:val="bg-BG" w:eastAsia="en-GB"/>
        </w:rPr>
        <w:t>Обеден фирмен симпозиу</w:t>
      </w:r>
      <w:r w:rsidR="00AC22B7" w:rsidRPr="00606773">
        <w:rPr>
          <w:rFonts w:ascii="Arial" w:hAnsi="Arial" w:cs="Arial"/>
          <w:b/>
          <w:bCs/>
          <w:color w:val="7030A0"/>
          <w:lang w:val="bg-BG" w:eastAsia="en-GB"/>
        </w:rPr>
        <w:t xml:space="preserve">м </w:t>
      </w:r>
      <w:r w:rsidR="00FE5D24" w:rsidRPr="00606773">
        <w:rPr>
          <w:rFonts w:ascii="Arial" w:hAnsi="Arial" w:cs="Arial"/>
          <w:b/>
          <w:bCs/>
          <w:color w:val="7030A0"/>
          <w:lang w:val="bg-BG" w:eastAsia="en-GB"/>
        </w:rPr>
        <w:t>(</w:t>
      </w:r>
      <w:r w:rsidR="00FE5D24" w:rsidRPr="00606773">
        <w:rPr>
          <w:rFonts w:ascii="Arial" w:hAnsi="Arial" w:cs="Arial"/>
          <w:b/>
          <w:bCs/>
          <w:color w:val="7030A0"/>
          <w:lang w:eastAsia="en-GB"/>
        </w:rPr>
        <w:t xml:space="preserve">World medicine – </w:t>
      </w:r>
      <w:r w:rsidR="00FE5D24" w:rsidRPr="00606773">
        <w:rPr>
          <w:rFonts w:ascii="Arial" w:hAnsi="Arial" w:cs="Arial"/>
          <w:b/>
          <w:bCs/>
          <w:color w:val="7030A0"/>
          <w:lang w:val="bg-BG" w:eastAsia="en-GB"/>
        </w:rPr>
        <w:t>златен спонсор</w:t>
      </w:r>
      <w:r w:rsidR="00FE5D24" w:rsidRPr="00606773">
        <w:rPr>
          <w:rFonts w:ascii="Arial" w:hAnsi="Arial" w:cs="Arial"/>
          <w:b/>
          <w:bCs/>
          <w:color w:val="7030A0"/>
          <w:lang w:eastAsia="en-GB"/>
        </w:rPr>
        <w:t>)</w:t>
      </w:r>
    </w:p>
    <w:p w14:paraId="4E0C89B7" w14:textId="38ACE9A2" w:rsidR="006457A4" w:rsidRPr="00D82A96" w:rsidRDefault="00B52688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 w:eastAsia="en-GB"/>
        </w:rPr>
      </w:pPr>
      <w:r w:rsidRPr="00D82A96">
        <w:rPr>
          <w:rFonts w:ascii="Arial" w:hAnsi="Arial" w:cs="Arial"/>
          <w:lang w:val="bg-BG" w:eastAsia="bg-BG"/>
        </w:rPr>
        <w:t>12.30</w:t>
      </w:r>
      <w:r w:rsidR="00471DEB" w:rsidRPr="00D82A96">
        <w:rPr>
          <w:rFonts w:ascii="Arial" w:hAnsi="Arial" w:cs="Arial"/>
          <w:lang w:val="bg-BG" w:eastAsia="bg-BG"/>
        </w:rPr>
        <w:t xml:space="preserve"> </w:t>
      </w:r>
      <w:r w:rsidR="00D82A96">
        <w:rPr>
          <w:rFonts w:ascii="Arial" w:hAnsi="Arial" w:cs="Arial"/>
          <w:lang w:val="bg-BG" w:eastAsia="bg-BG"/>
        </w:rPr>
        <w:t>–</w:t>
      </w:r>
      <w:r w:rsidR="00471DEB" w:rsidRPr="00D82A96">
        <w:rPr>
          <w:rFonts w:ascii="Arial" w:hAnsi="Arial" w:cs="Arial"/>
          <w:lang w:val="bg-BG" w:eastAsia="bg-BG"/>
        </w:rPr>
        <w:t xml:space="preserve"> </w:t>
      </w:r>
      <w:r w:rsidRPr="00D82A96">
        <w:rPr>
          <w:rFonts w:ascii="Arial" w:hAnsi="Arial" w:cs="Arial"/>
          <w:lang w:val="bg-BG" w:eastAsia="bg-BG"/>
        </w:rPr>
        <w:t>12.45</w:t>
      </w:r>
      <w:r w:rsidRPr="00D82A96">
        <w:rPr>
          <w:rFonts w:ascii="Arial" w:hAnsi="Arial" w:cs="Arial"/>
          <w:b/>
          <w:bCs/>
          <w:lang w:val="bg-BG" w:eastAsia="bg-BG"/>
        </w:rPr>
        <w:t xml:space="preserve"> </w:t>
      </w:r>
      <w:r w:rsidR="00F866E5">
        <w:rPr>
          <w:rFonts w:ascii="Arial" w:hAnsi="Arial" w:cs="Arial"/>
          <w:b/>
          <w:bCs/>
          <w:lang w:val="bg-BG" w:eastAsia="bg-BG"/>
        </w:rPr>
        <w:t xml:space="preserve"> </w:t>
      </w:r>
      <w:r w:rsidRPr="00D82A96">
        <w:rPr>
          <w:rFonts w:ascii="Arial" w:hAnsi="Arial" w:cs="Arial"/>
          <w:b/>
          <w:bCs/>
          <w:lang w:val="bg-BG" w:eastAsia="bg-BG"/>
        </w:rPr>
        <w:t>Флуорохинолони в лечението на бактериалните очни инфекции</w:t>
      </w:r>
    </w:p>
    <w:p w14:paraId="3E85B789" w14:textId="483F1F9F" w:rsidR="006457A4" w:rsidRPr="00D82A96" w:rsidRDefault="006457A4" w:rsidP="00D82A96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bg-BG"/>
        </w:rPr>
      </w:pPr>
      <w:r w:rsidRPr="00D82A96">
        <w:rPr>
          <w:rFonts w:ascii="Arial" w:hAnsi="Arial" w:cs="Arial"/>
          <w:lang w:val="bg-BG" w:eastAsia="en-GB"/>
        </w:rPr>
        <w:t>12.45</w:t>
      </w:r>
      <w:r w:rsidR="00471DEB" w:rsidRPr="00D82A96">
        <w:rPr>
          <w:rFonts w:ascii="Arial" w:hAnsi="Arial" w:cs="Arial"/>
          <w:lang w:val="bg-BG" w:eastAsia="en-GB"/>
        </w:rPr>
        <w:t xml:space="preserve"> </w:t>
      </w:r>
      <w:r w:rsidR="00D82A96">
        <w:rPr>
          <w:rFonts w:ascii="Arial" w:hAnsi="Arial" w:cs="Arial"/>
          <w:lang w:val="bg-BG" w:eastAsia="en-GB"/>
        </w:rPr>
        <w:t>–</w:t>
      </w:r>
      <w:r w:rsidR="00471DEB" w:rsidRPr="00D82A96">
        <w:rPr>
          <w:rFonts w:ascii="Arial" w:hAnsi="Arial" w:cs="Arial"/>
          <w:lang w:val="bg-BG" w:eastAsia="en-GB"/>
        </w:rPr>
        <w:t xml:space="preserve"> </w:t>
      </w:r>
      <w:r w:rsidRPr="00D82A96">
        <w:rPr>
          <w:rFonts w:ascii="Arial" w:hAnsi="Arial" w:cs="Arial"/>
          <w:lang w:val="bg-BG" w:eastAsia="en-GB"/>
        </w:rPr>
        <w:t>13.15</w:t>
      </w:r>
      <w:r w:rsidR="00F866E5">
        <w:rPr>
          <w:rFonts w:ascii="Arial" w:hAnsi="Arial" w:cs="Arial"/>
          <w:lang w:val="bg-BG"/>
        </w:rPr>
        <w:t xml:space="preserve"> </w:t>
      </w:r>
      <w:r w:rsidR="000A7FD9" w:rsidRPr="00D82A96">
        <w:rPr>
          <w:rFonts w:ascii="Arial" w:hAnsi="Arial" w:cs="Arial"/>
          <w:bCs/>
          <w:color w:val="000000" w:themeColor="text1"/>
          <w:lang w:val="bg-BG"/>
        </w:rPr>
        <w:t xml:space="preserve">Дискусия на тема </w:t>
      </w:r>
      <w:r w:rsidRPr="00D82A96">
        <w:rPr>
          <w:rFonts w:ascii="Arial" w:hAnsi="Arial" w:cs="Arial"/>
          <w:b/>
          <w:color w:val="000000" w:themeColor="text1"/>
          <w:lang w:val="bg-BG"/>
        </w:rPr>
        <w:t>Решения за анти-глаукомна терапия …. Къде е истината?</w:t>
      </w:r>
    </w:p>
    <w:p w14:paraId="41664DFE" w14:textId="2C44D7CC" w:rsidR="006457A4" w:rsidRPr="00D82A96" w:rsidRDefault="006457A4" w:rsidP="00D82A9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 w:themeColor="text1"/>
          <w:lang w:val="bg-BG"/>
        </w:rPr>
      </w:pPr>
      <w:r w:rsidRPr="00D82A96">
        <w:rPr>
          <w:rFonts w:ascii="Arial" w:hAnsi="Arial" w:cs="Arial"/>
          <w:color w:val="000000" w:themeColor="text1"/>
          <w:lang w:val="bg-BG"/>
        </w:rPr>
        <w:t>Максимална терапия или опе</w:t>
      </w:r>
      <w:r w:rsidR="008B49BD" w:rsidRPr="00D82A96">
        <w:rPr>
          <w:rFonts w:ascii="Arial" w:hAnsi="Arial" w:cs="Arial"/>
          <w:color w:val="000000" w:themeColor="text1"/>
          <w:lang w:val="bg-BG"/>
        </w:rPr>
        <w:t>р</w:t>
      </w:r>
      <w:r w:rsidRPr="00D82A96">
        <w:rPr>
          <w:rFonts w:ascii="Arial" w:hAnsi="Arial" w:cs="Arial"/>
          <w:color w:val="000000" w:themeColor="text1"/>
          <w:lang w:val="bg-BG"/>
        </w:rPr>
        <w:t>ативна интервенция – има ли дилема?</w:t>
      </w:r>
      <w:r w:rsidR="008B49BD" w:rsidRPr="00D82A96">
        <w:rPr>
          <w:rFonts w:ascii="Arial" w:hAnsi="Arial" w:cs="Arial"/>
          <w:color w:val="000000" w:themeColor="text1"/>
          <w:lang w:val="bg-BG"/>
        </w:rPr>
        <w:t xml:space="preserve"> </w:t>
      </w:r>
    </w:p>
    <w:p w14:paraId="5E63821C" w14:textId="77777777" w:rsidR="006457A4" w:rsidRPr="00D82A96" w:rsidRDefault="006457A4" w:rsidP="00D82A9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 w:themeColor="text1"/>
          <w:lang w:val="bg-BG"/>
        </w:rPr>
      </w:pPr>
      <w:r w:rsidRPr="00D82A96">
        <w:rPr>
          <w:rFonts w:ascii="Arial" w:hAnsi="Arial" w:cs="Arial"/>
          <w:color w:val="000000" w:themeColor="text1"/>
          <w:lang w:val="bg-BG"/>
        </w:rPr>
        <w:lastRenderedPageBreak/>
        <w:t>Къде къмлайънсът е по-добър? Медикаментозна терапия срещу лазерна трабекулопластика</w:t>
      </w:r>
    </w:p>
    <w:p w14:paraId="3CAFE7DF" w14:textId="311803CE" w:rsidR="006457A4" w:rsidRPr="00D82A96" w:rsidRDefault="006457A4" w:rsidP="00D82A96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Arial" w:hAnsi="Arial" w:cs="Arial"/>
          <w:color w:val="000000" w:themeColor="text1"/>
          <w:lang w:val="bg-BG"/>
        </w:rPr>
      </w:pPr>
      <w:r w:rsidRPr="00D82A96">
        <w:rPr>
          <w:rFonts w:ascii="Arial" w:hAnsi="Arial" w:cs="Arial"/>
          <w:color w:val="000000" w:themeColor="text1"/>
          <w:lang w:val="bg-BG"/>
        </w:rPr>
        <w:t>Кога и как MIGS ще замени трабекулектомията?</w:t>
      </w:r>
    </w:p>
    <w:p w14:paraId="4A35F71B" w14:textId="207742C0" w:rsidR="0093487E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13.</w:t>
      </w:r>
      <w:r w:rsidR="009D3DBE">
        <w:rPr>
          <w:rFonts w:ascii="Arial" w:hAnsi="Arial" w:cs="Arial"/>
          <w:b/>
          <w:bCs/>
          <w:color w:val="3366FF"/>
          <w:lang w:val="bg-BG" w:eastAsia="en-GB"/>
        </w:rPr>
        <w:t>20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</w:t>
      </w:r>
      <w:r w:rsidR="0093487E" w:rsidRPr="00D82A96">
        <w:rPr>
          <w:rFonts w:ascii="Arial" w:hAnsi="Arial" w:cs="Arial"/>
          <w:b/>
          <w:bCs/>
          <w:color w:val="3366FF"/>
          <w:lang w:val="bg-BG" w:eastAsia="en-GB"/>
        </w:rPr>
        <w:t>4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707109">
        <w:rPr>
          <w:rFonts w:ascii="Arial" w:hAnsi="Arial" w:cs="Arial"/>
          <w:b/>
          <w:bCs/>
          <w:color w:val="3366FF"/>
          <w:lang w:val="bg-BG" w:eastAsia="en-GB"/>
        </w:rPr>
        <w:t>10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93487E" w:rsidRPr="00D82A96">
        <w:rPr>
          <w:rFonts w:ascii="Arial" w:hAnsi="Arial" w:cs="Arial"/>
          <w:b/>
          <w:bCs/>
          <w:color w:val="1C1D1C"/>
          <w:lang w:val="bg-BG" w:eastAsia="en-GB"/>
        </w:rPr>
        <w:t>Катаракта – кошмари в операционната</w:t>
      </w:r>
      <w:r w:rsidR="0093487E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</w:p>
    <w:p w14:paraId="697F8F78" w14:textId="0CBAED68" w:rsidR="00C3655F" w:rsidRDefault="0059109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</w:t>
      </w:r>
      <w:r w:rsidR="00385301"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Димитър Тасков</w:t>
      </w:r>
    </w:p>
    <w:p w14:paraId="2F776D71" w14:textId="2B181519" w:rsidR="00191791" w:rsidRPr="009215FE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  <w:lang w:val="bg-BG"/>
        </w:rPr>
      </w:pPr>
      <w:r w:rsidRPr="009215FE">
        <w:rPr>
          <w:rFonts w:ascii="Arial" w:hAnsi="Arial" w:cs="Arial"/>
          <w:lang w:val="bg-BG" w:eastAsia="en-GB"/>
        </w:rPr>
        <w:t>1</w:t>
      </w:r>
      <w:r w:rsidRPr="009215FE">
        <w:rPr>
          <w:rFonts w:ascii="Arial" w:hAnsi="Arial" w:cs="Arial"/>
          <w:lang w:eastAsia="en-GB"/>
        </w:rPr>
        <w:t>3</w:t>
      </w:r>
      <w:r w:rsidRPr="009215FE">
        <w:rPr>
          <w:rFonts w:ascii="Arial" w:hAnsi="Arial" w:cs="Arial"/>
          <w:lang w:val="bg-BG"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2</w:t>
      </w:r>
      <w:r w:rsidRPr="009215FE">
        <w:rPr>
          <w:rFonts w:ascii="Arial" w:hAnsi="Arial" w:cs="Arial"/>
          <w:lang w:eastAsia="en-GB"/>
        </w:rPr>
        <w:t>0</w:t>
      </w:r>
      <w:r w:rsidR="00191791" w:rsidRPr="009215FE">
        <w:rPr>
          <w:rFonts w:ascii="Arial" w:hAnsi="Arial" w:cs="Arial"/>
          <w:lang w:val="bg-BG" w:eastAsia="en-GB"/>
        </w:rPr>
        <w:t xml:space="preserve"> – </w:t>
      </w:r>
      <w:r w:rsidRPr="009215FE">
        <w:rPr>
          <w:rFonts w:ascii="Arial" w:hAnsi="Arial" w:cs="Arial"/>
          <w:lang w:val="bg-BG" w:eastAsia="en-GB"/>
        </w:rPr>
        <w:t>13.</w:t>
      </w:r>
      <w:r w:rsidR="009D3DBE" w:rsidRPr="009215FE">
        <w:rPr>
          <w:rFonts w:ascii="Arial" w:hAnsi="Arial" w:cs="Arial"/>
          <w:lang w:val="bg-BG" w:eastAsia="en-GB"/>
        </w:rPr>
        <w:t>2</w:t>
      </w:r>
      <w:r w:rsidR="00191791" w:rsidRPr="009215FE">
        <w:rPr>
          <w:rFonts w:ascii="Arial" w:hAnsi="Arial" w:cs="Arial"/>
          <w:lang w:val="bg-BG" w:eastAsia="en-GB"/>
        </w:rPr>
        <w:t>5</w:t>
      </w:r>
      <w:r w:rsidR="00191791" w:rsidRPr="009215FE">
        <w:rPr>
          <w:rFonts w:ascii="Arial" w:hAnsi="Arial" w:cs="Arial"/>
          <w:lang w:val="bg-BG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Катаракта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нигра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- </w:t>
      </w:r>
      <w:proofErr w:type="spellStart"/>
      <w:r w:rsidR="00191791" w:rsidRPr="009215FE">
        <w:rPr>
          <w:rFonts w:ascii="Arial" w:hAnsi="Arial" w:cs="Arial"/>
          <w:color w:val="222222"/>
        </w:rPr>
        <w:t>по-сигурно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и </w:t>
      </w:r>
      <w:proofErr w:type="spellStart"/>
      <w:r w:rsidR="00191791" w:rsidRPr="009215FE">
        <w:rPr>
          <w:rFonts w:ascii="Arial" w:hAnsi="Arial" w:cs="Arial"/>
          <w:color w:val="222222"/>
        </w:rPr>
        <w:t>по-безопасно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- </w:t>
      </w:r>
      <w:proofErr w:type="spellStart"/>
      <w:r w:rsidR="00191791" w:rsidRPr="009215FE">
        <w:rPr>
          <w:rFonts w:ascii="Arial" w:hAnsi="Arial" w:cs="Arial"/>
          <w:color w:val="222222"/>
        </w:rPr>
        <w:t>Пламен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Хубанов</w:t>
      </w:r>
      <w:proofErr w:type="spellEnd"/>
      <w:r w:rsidR="00823D38" w:rsidRPr="009215FE">
        <w:rPr>
          <w:rFonts w:ascii="Arial" w:hAnsi="Arial" w:cs="Arial"/>
          <w:color w:val="222222"/>
          <w:lang w:val="bg-BG"/>
        </w:rPr>
        <w:t xml:space="preserve"> </w:t>
      </w:r>
      <w:r w:rsidR="00823D38" w:rsidRPr="009215FE">
        <w:rPr>
          <w:rFonts w:ascii="Arial" w:hAnsi="Arial" w:cs="Arial"/>
          <w:i/>
          <w:iCs/>
          <w:color w:val="FF0000"/>
          <w:lang w:val="bg-BG" w:eastAsia="en-GB"/>
        </w:rPr>
        <w:t xml:space="preserve">– </w:t>
      </w:r>
    </w:p>
    <w:p w14:paraId="13AE6677" w14:textId="13CDE66A" w:rsidR="00191791" w:rsidRPr="009215FE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  <w:lang w:val="bg-BG"/>
        </w:rPr>
      </w:pPr>
      <w:r w:rsidRPr="009215FE">
        <w:rPr>
          <w:rFonts w:ascii="Arial" w:hAnsi="Arial" w:cs="Arial"/>
          <w:lang w:val="bg-BG" w:eastAsia="en-GB"/>
        </w:rPr>
        <w:t>1</w:t>
      </w:r>
      <w:r w:rsidRPr="009215FE">
        <w:rPr>
          <w:rFonts w:ascii="Arial" w:hAnsi="Arial" w:cs="Arial"/>
          <w:lang w:eastAsia="en-GB"/>
        </w:rPr>
        <w:t>3</w:t>
      </w:r>
      <w:r w:rsidRPr="009215FE">
        <w:rPr>
          <w:rFonts w:ascii="Arial" w:hAnsi="Arial" w:cs="Arial"/>
          <w:lang w:val="bg-BG"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2</w:t>
      </w:r>
      <w:r w:rsidRPr="009215FE">
        <w:rPr>
          <w:rFonts w:ascii="Arial" w:hAnsi="Arial" w:cs="Arial"/>
          <w:lang w:eastAsia="en-GB"/>
        </w:rPr>
        <w:t>6</w:t>
      </w:r>
      <w:r w:rsidRPr="009215FE">
        <w:rPr>
          <w:rFonts w:ascii="Arial" w:hAnsi="Arial" w:cs="Arial"/>
          <w:lang w:val="bg-BG" w:eastAsia="en-GB"/>
        </w:rPr>
        <w:t xml:space="preserve"> – 13.</w:t>
      </w:r>
      <w:r w:rsidR="009D3DBE" w:rsidRPr="009215FE">
        <w:rPr>
          <w:rFonts w:ascii="Arial" w:hAnsi="Arial" w:cs="Arial"/>
          <w:lang w:val="bg-BG" w:eastAsia="en-GB"/>
        </w:rPr>
        <w:t>31</w:t>
      </w:r>
      <w:r w:rsidRPr="009215FE">
        <w:rPr>
          <w:rFonts w:ascii="Arial" w:hAnsi="Arial" w:cs="Arial"/>
          <w:lang w:val="bg-BG"/>
        </w:rPr>
        <w:t xml:space="preserve"> </w:t>
      </w:r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27273A" w:rsidRPr="009215FE">
        <w:rPr>
          <w:rFonts w:ascii="Arial" w:hAnsi="Arial" w:cs="Arial"/>
          <w:color w:val="222222"/>
        </w:rPr>
        <w:t>E</w:t>
      </w:r>
      <w:r w:rsidR="00191791" w:rsidRPr="009215FE">
        <w:rPr>
          <w:rFonts w:ascii="Arial" w:hAnsi="Arial" w:cs="Arial"/>
          <w:color w:val="222222"/>
        </w:rPr>
        <w:t>лектронната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цигара</w:t>
      </w:r>
      <w:proofErr w:type="spellEnd"/>
      <w:r w:rsidR="00295AC9" w:rsidRPr="009215FE">
        <w:rPr>
          <w:rFonts w:ascii="Arial" w:hAnsi="Arial" w:cs="Arial"/>
          <w:color w:val="222222"/>
          <w:lang w:val="bg-BG"/>
        </w:rPr>
        <w:t xml:space="preserve">, </w:t>
      </w:r>
      <w:r w:rsidR="0027273A" w:rsidRPr="009215FE">
        <w:rPr>
          <w:rFonts w:ascii="Arial" w:hAnsi="Arial" w:cs="Arial"/>
          <w:color w:val="222222"/>
          <w:lang w:val="bg-BG"/>
        </w:rPr>
        <w:t>причина за очна травма</w:t>
      </w:r>
      <w:r w:rsidR="00191791" w:rsidRPr="009215FE">
        <w:rPr>
          <w:rFonts w:ascii="Arial" w:hAnsi="Arial" w:cs="Arial"/>
          <w:color w:val="222222"/>
        </w:rPr>
        <w:t xml:space="preserve"> - </w:t>
      </w:r>
      <w:proofErr w:type="spellStart"/>
      <w:r w:rsidR="00191791" w:rsidRPr="009215FE">
        <w:rPr>
          <w:rFonts w:ascii="Arial" w:hAnsi="Arial" w:cs="Arial"/>
          <w:color w:val="222222"/>
        </w:rPr>
        <w:t>Веселин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Даскалов</w:t>
      </w:r>
      <w:proofErr w:type="spellEnd"/>
      <w:r w:rsidR="00823D38" w:rsidRPr="009215FE">
        <w:rPr>
          <w:rFonts w:ascii="Arial" w:hAnsi="Arial" w:cs="Arial"/>
          <w:color w:val="222222"/>
          <w:lang w:val="bg-BG"/>
        </w:rPr>
        <w:t xml:space="preserve"> </w:t>
      </w:r>
      <w:r w:rsidR="00823D38" w:rsidRPr="009215FE">
        <w:rPr>
          <w:rFonts w:ascii="Arial" w:hAnsi="Arial" w:cs="Arial"/>
          <w:i/>
          <w:iCs/>
          <w:color w:val="FF0000"/>
          <w:lang w:val="bg-BG" w:eastAsia="en-GB"/>
        </w:rPr>
        <w:t xml:space="preserve">– </w:t>
      </w:r>
    </w:p>
    <w:p w14:paraId="249D919D" w14:textId="5D02740B" w:rsidR="00191791" w:rsidRPr="009215FE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</w:rPr>
      </w:pPr>
      <w:r w:rsidRPr="009215FE">
        <w:rPr>
          <w:rFonts w:ascii="Arial" w:hAnsi="Arial" w:cs="Arial"/>
          <w:lang w:val="bg-BG" w:eastAsia="en-GB"/>
        </w:rPr>
        <w:t>1</w:t>
      </w:r>
      <w:r w:rsidRPr="009215FE">
        <w:rPr>
          <w:rFonts w:ascii="Arial" w:hAnsi="Arial" w:cs="Arial"/>
          <w:lang w:eastAsia="en-GB"/>
        </w:rPr>
        <w:t>3</w:t>
      </w:r>
      <w:r w:rsidRPr="009215FE">
        <w:rPr>
          <w:rFonts w:ascii="Arial" w:hAnsi="Arial" w:cs="Arial"/>
          <w:lang w:val="bg-BG"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32</w:t>
      </w:r>
      <w:r w:rsidRPr="009215FE">
        <w:rPr>
          <w:rFonts w:ascii="Arial" w:hAnsi="Arial" w:cs="Arial"/>
          <w:lang w:val="bg-BG" w:eastAsia="en-GB"/>
        </w:rPr>
        <w:t xml:space="preserve"> – 13.</w:t>
      </w:r>
      <w:r w:rsidR="009D3DBE" w:rsidRPr="009215FE">
        <w:rPr>
          <w:rFonts w:ascii="Arial" w:hAnsi="Arial" w:cs="Arial"/>
          <w:lang w:val="bg-BG" w:eastAsia="en-GB"/>
        </w:rPr>
        <w:t>37</w:t>
      </w:r>
      <w:r w:rsidRPr="009215FE">
        <w:rPr>
          <w:rFonts w:ascii="Arial" w:hAnsi="Arial" w:cs="Arial"/>
          <w:lang w:val="bg-BG"/>
        </w:rPr>
        <w:t xml:space="preserve"> </w:t>
      </w:r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Даун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в </w:t>
      </w:r>
      <w:proofErr w:type="spellStart"/>
      <w:r w:rsidR="00191791" w:rsidRPr="009215FE">
        <w:rPr>
          <w:rFonts w:ascii="Arial" w:hAnsi="Arial" w:cs="Arial"/>
          <w:color w:val="222222"/>
        </w:rPr>
        <w:t>Аржентина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- </w:t>
      </w:r>
      <w:proofErr w:type="spellStart"/>
      <w:r w:rsidR="00191791" w:rsidRPr="009215FE">
        <w:rPr>
          <w:rFonts w:ascii="Arial" w:hAnsi="Arial" w:cs="Arial"/>
          <w:color w:val="222222"/>
        </w:rPr>
        <w:t>Димитър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Тасков</w:t>
      </w:r>
      <w:proofErr w:type="spellEnd"/>
    </w:p>
    <w:p w14:paraId="4BE7F838" w14:textId="4A28DF25" w:rsidR="00191791" w:rsidRPr="009215FE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</w:rPr>
      </w:pPr>
      <w:r w:rsidRPr="009215FE">
        <w:rPr>
          <w:rFonts w:ascii="Arial" w:hAnsi="Arial" w:cs="Arial"/>
          <w:lang w:val="bg-BG" w:eastAsia="en-GB"/>
        </w:rPr>
        <w:t>1</w:t>
      </w:r>
      <w:r w:rsidRPr="009215FE">
        <w:rPr>
          <w:rFonts w:ascii="Arial" w:hAnsi="Arial" w:cs="Arial"/>
          <w:lang w:eastAsia="en-GB"/>
        </w:rPr>
        <w:t>3</w:t>
      </w:r>
      <w:r w:rsidRPr="009215FE">
        <w:rPr>
          <w:rFonts w:ascii="Arial" w:hAnsi="Arial" w:cs="Arial"/>
          <w:lang w:val="bg-BG"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38</w:t>
      </w:r>
      <w:r w:rsidRPr="009215FE">
        <w:rPr>
          <w:rFonts w:ascii="Arial" w:hAnsi="Arial" w:cs="Arial"/>
          <w:lang w:val="bg-BG" w:eastAsia="en-GB"/>
        </w:rPr>
        <w:t xml:space="preserve"> – 13.</w:t>
      </w:r>
      <w:r w:rsidR="009D3DBE" w:rsidRPr="009215FE">
        <w:rPr>
          <w:rFonts w:ascii="Arial" w:hAnsi="Arial" w:cs="Arial"/>
          <w:lang w:val="bg-BG" w:eastAsia="en-GB"/>
        </w:rPr>
        <w:t>43</w:t>
      </w:r>
      <w:r w:rsidRPr="009215FE">
        <w:rPr>
          <w:rFonts w:ascii="Arial" w:hAnsi="Arial" w:cs="Arial"/>
          <w:lang w:val="bg-BG"/>
        </w:rPr>
        <w:t xml:space="preserve"> </w:t>
      </w:r>
      <w:r w:rsidR="00191791" w:rsidRPr="009215FE">
        <w:rPr>
          <w:rFonts w:ascii="Arial" w:hAnsi="Arial" w:cs="Arial"/>
          <w:color w:val="1C1D1C"/>
          <w:lang w:val="bg-BG" w:eastAsia="en-GB"/>
        </w:rPr>
        <w:t>„Стъклен дом“ – сериал с хепи енд</w:t>
      </w:r>
      <w:r w:rsidR="00191791" w:rsidRPr="009215FE">
        <w:rPr>
          <w:rFonts w:ascii="Arial" w:hAnsi="Arial" w:cs="Arial"/>
          <w:i/>
          <w:iCs/>
          <w:color w:val="1C1D1C"/>
          <w:lang w:val="bg-BG" w:eastAsia="en-GB"/>
        </w:rPr>
        <w:t xml:space="preserve"> – Христина Групчева</w:t>
      </w:r>
      <w:r w:rsidR="00823D38" w:rsidRPr="009215FE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</w:p>
    <w:p w14:paraId="1D2A616D" w14:textId="02BB7EA8" w:rsidR="00191791" w:rsidRPr="009215FE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</w:rPr>
      </w:pPr>
      <w:r w:rsidRPr="009215FE">
        <w:rPr>
          <w:rFonts w:ascii="Arial" w:hAnsi="Arial" w:cs="Arial"/>
          <w:lang w:val="bg-BG" w:eastAsia="en-GB"/>
        </w:rPr>
        <w:t>1</w:t>
      </w:r>
      <w:r w:rsidRPr="009215FE">
        <w:rPr>
          <w:rFonts w:ascii="Arial" w:hAnsi="Arial" w:cs="Arial"/>
          <w:lang w:eastAsia="en-GB"/>
        </w:rPr>
        <w:t>3</w:t>
      </w:r>
      <w:r w:rsidRPr="009215FE">
        <w:rPr>
          <w:rFonts w:ascii="Arial" w:hAnsi="Arial" w:cs="Arial"/>
          <w:lang w:val="bg-BG"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44</w:t>
      </w:r>
      <w:r w:rsidRPr="009215FE">
        <w:rPr>
          <w:rFonts w:ascii="Arial" w:hAnsi="Arial" w:cs="Arial"/>
          <w:lang w:val="bg-BG" w:eastAsia="en-GB"/>
        </w:rPr>
        <w:t xml:space="preserve"> – 1</w:t>
      </w:r>
      <w:r w:rsidR="009D3DBE" w:rsidRPr="009215FE">
        <w:rPr>
          <w:rFonts w:ascii="Arial" w:hAnsi="Arial" w:cs="Arial"/>
          <w:lang w:val="bg-BG" w:eastAsia="en-GB"/>
        </w:rPr>
        <w:t>3</w:t>
      </w:r>
      <w:r w:rsidRPr="009215FE">
        <w:rPr>
          <w:rFonts w:ascii="Arial" w:hAnsi="Arial" w:cs="Arial"/>
          <w:lang w:val="bg-BG"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49</w:t>
      </w:r>
      <w:r w:rsidRPr="009215FE">
        <w:rPr>
          <w:rFonts w:ascii="Arial" w:hAnsi="Arial" w:cs="Arial"/>
          <w:lang w:val="bg-BG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От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руптура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на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ЗЛК </w:t>
      </w:r>
      <w:proofErr w:type="spellStart"/>
      <w:r w:rsidR="00191791" w:rsidRPr="009215FE">
        <w:rPr>
          <w:rFonts w:ascii="Arial" w:hAnsi="Arial" w:cs="Arial"/>
          <w:color w:val="222222"/>
        </w:rPr>
        <w:t>към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ендофталмит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- </w:t>
      </w:r>
      <w:proofErr w:type="spellStart"/>
      <w:r w:rsidR="00191791" w:rsidRPr="009215FE">
        <w:rPr>
          <w:rFonts w:ascii="Arial" w:hAnsi="Arial" w:cs="Arial"/>
          <w:color w:val="222222"/>
        </w:rPr>
        <w:t>Илиян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Шандурков</w:t>
      </w:r>
      <w:proofErr w:type="spellEnd"/>
    </w:p>
    <w:p w14:paraId="7DE84758" w14:textId="7EBB1060" w:rsidR="00191791" w:rsidRPr="00823D38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  <w:lang w:val="bg-BG"/>
        </w:rPr>
      </w:pPr>
      <w:r w:rsidRPr="009215FE">
        <w:rPr>
          <w:rFonts w:ascii="Arial" w:hAnsi="Arial" w:cs="Arial"/>
          <w:lang w:val="bg-BG" w:eastAsia="en-GB"/>
        </w:rPr>
        <w:t>1</w:t>
      </w:r>
      <w:r w:rsidR="009D3DBE" w:rsidRPr="009215FE">
        <w:rPr>
          <w:rFonts w:ascii="Arial" w:hAnsi="Arial" w:cs="Arial"/>
          <w:lang w:val="bg-BG" w:eastAsia="en-GB"/>
        </w:rPr>
        <w:t>3</w:t>
      </w:r>
      <w:r w:rsidRPr="009215FE">
        <w:rPr>
          <w:rFonts w:ascii="Arial" w:hAnsi="Arial" w:cs="Arial"/>
          <w:lang w:eastAsia="en-GB"/>
        </w:rPr>
        <w:t>.</w:t>
      </w:r>
      <w:r w:rsidR="009D3DBE" w:rsidRPr="009215FE">
        <w:rPr>
          <w:rFonts w:ascii="Arial" w:hAnsi="Arial" w:cs="Arial"/>
          <w:lang w:val="bg-BG" w:eastAsia="en-GB"/>
        </w:rPr>
        <w:t>50</w:t>
      </w:r>
      <w:r w:rsidRPr="009215FE">
        <w:rPr>
          <w:rFonts w:ascii="Arial" w:hAnsi="Arial" w:cs="Arial"/>
          <w:lang w:val="bg-BG" w:eastAsia="en-GB"/>
        </w:rPr>
        <w:t xml:space="preserve"> – 1</w:t>
      </w:r>
      <w:r w:rsidR="00707109" w:rsidRPr="009215FE">
        <w:rPr>
          <w:rFonts w:ascii="Arial" w:hAnsi="Arial" w:cs="Arial"/>
          <w:lang w:val="bg-BG" w:eastAsia="en-GB"/>
        </w:rPr>
        <w:t>3</w:t>
      </w:r>
      <w:r w:rsidRPr="009215FE">
        <w:rPr>
          <w:rFonts w:ascii="Arial" w:hAnsi="Arial" w:cs="Arial"/>
          <w:lang w:eastAsia="en-GB"/>
        </w:rPr>
        <w:t>.</w:t>
      </w:r>
      <w:r w:rsidR="00707109" w:rsidRPr="009215FE">
        <w:rPr>
          <w:rFonts w:ascii="Arial" w:hAnsi="Arial" w:cs="Arial"/>
          <w:lang w:val="bg-BG" w:eastAsia="en-GB"/>
        </w:rPr>
        <w:t>55</w:t>
      </w:r>
      <w:r w:rsidRPr="009215FE">
        <w:rPr>
          <w:rFonts w:ascii="Arial" w:hAnsi="Arial" w:cs="Arial"/>
          <w:lang w:val="bg-BG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Яма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-НЕ, </w:t>
      </w:r>
      <w:proofErr w:type="spellStart"/>
      <w:r w:rsidR="00191791" w:rsidRPr="009215FE">
        <w:rPr>
          <w:rFonts w:ascii="Arial" w:hAnsi="Arial" w:cs="Arial"/>
          <w:color w:val="222222"/>
        </w:rPr>
        <w:t>Яма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-ДА - </w:t>
      </w:r>
      <w:proofErr w:type="spellStart"/>
      <w:r w:rsidR="00191791" w:rsidRPr="009215FE">
        <w:rPr>
          <w:rFonts w:ascii="Arial" w:hAnsi="Arial" w:cs="Arial"/>
          <w:color w:val="222222"/>
        </w:rPr>
        <w:t>Тодор</w:t>
      </w:r>
      <w:proofErr w:type="spellEnd"/>
      <w:r w:rsidR="00191791" w:rsidRPr="009215FE">
        <w:rPr>
          <w:rFonts w:ascii="Arial" w:hAnsi="Arial" w:cs="Arial"/>
          <w:color w:val="222222"/>
        </w:rPr>
        <w:t xml:space="preserve"> </w:t>
      </w:r>
      <w:proofErr w:type="spellStart"/>
      <w:r w:rsidR="00191791" w:rsidRPr="009215FE">
        <w:rPr>
          <w:rFonts w:ascii="Arial" w:hAnsi="Arial" w:cs="Arial"/>
          <w:color w:val="222222"/>
        </w:rPr>
        <w:t>Тасков</w:t>
      </w:r>
      <w:proofErr w:type="spellEnd"/>
      <w:r w:rsidR="00823D38">
        <w:rPr>
          <w:rFonts w:ascii="Arial" w:hAnsi="Arial" w:cs="Arial"/>
          <w:color w:val="222222"/>
          <w:lang w:val="bg-BG"/>
        </w:rPr>
        <w:t xml:space="preserve"> </w:t>
      </w:r>
    </w:p>
    <w:p w14:paraId="5305F660" w14:textId="6CF480CA" w:rsidR="00191791" w:rsidRDefault="009F4B59" w:rsidP="00FE5D24">
      <w:pPr>
        <w:shd w:val="clear" w:color="auto" w:fill="FFFFFF"/>
        <w:spacing w:line="360" w:lineRule="auto"/>
        <w:rPr>
          <w:rFonts w:ascii="Arial" w:hAnsi="Arial" w:cs="Arial"/>
          <w:color w:val="222222"/>
        </w:rPr>
      </w:pPr>
      <w:r>
        <w:rPr>
          <w:rFonts w:ascii="Arial" w:hAnsi="Arial" w:cs="Arial"/>
          <w:lang w:val="bg-BG" w:eastAsia="en-GB"/>
        </w:rPr>
        <w:t>1</w:t>
      </w:r>
      <w:r w:rsidR="00707109">
        <w:rPr>
          <w:rFonts w:ascii="Arial" w:hAnsi="Arial" w:cs="Arial"/>
          <w:lang w:val="bg-BG" w:eastAsia="en-GB"/>
        </w:rPr>
        <w:t>3</w:t>
      </w:r>
      <w:r>
        <w:rPr>
          <w:rFonts w:ascii="Arial" w:hAnsi="Arial" w:cs="Arial"/>
          <w:lang w:eastAsia="en-GB"/>
        </w:rPr>
        <w:t>.</w:t>
      </w:r>
      <w:r w:rsidR="00707109">
        <w:rPr>
          <w:rFonts w:ascii="Arial" w:hAnsi="Arial" w:cs="Arial"/>
          <w:lang w:val="bg-BG" w:eastAsia="en-GB"/>
        </w:rPr>
        <w:t>56</w:t>
      </w:r>
      <w:r w:rsidRPr="00D82A96">
        <w:rPr>
          <w:rFonts w:ascii="Arial" w:hAnsi="Arial" w:cs="Arial"/>
          <w:lang w:val="bg-BG" w:eastAsia="en-GB"/>
        </w:rPr>
        <w:t xml:space="preserve"> </w:t>
      </w:r>
      <w:r>
        <w:rPr>
          <w:rFonts w:ascii="Arial" w:hAnsi="Arial" w:cs="Arial"/>
          <w:lang w:val="bg-BG" w:eastAsia="en-GB"/>
        </w:rPr>
        <w:t>–</w:t>
      </w:r>
      <w:r w:rsidRPr="00D82A96">
        <w:rPr>
          <w:rFonts w:ascii="Arial" w:hAnsi="Arial" w:cs="Arial"/>
          <w:lang w:val="bg-BG" w:eastAsia="en-GB"/>
        </w:rPr>
        <w:t xml:space="preserve"> </w:t>
      </w:r>
      <w:r>
        <w:rPr>
          <w:rFonts w:ascii="Arial" w:hAnsi="Arial" w:cs="Arial"/>
          <w:lang w:val="bg-BG" w:eastAsia="en-GB"/>
        </w:rPr>
        <w:t>1</w:t>
      </w:r>
      <w:r>
        <w:rPr>
          <w:rFonts w:ascii="Arial" w:hAnsi="Arial" w:cs="Arial"/>
          <w:lang w:eastAsia="en-GB"/>
        </w:rPr>
        <w:t>4.</w:t>
      </w:r>
      <w:r w:rsidR="00707109">
        <w:rPr>
          <w:rFonts w:ascii="Arial" w:hAnsi="Arial" w:cs="Arial"/>
          <w:lang w:val="bg-BG" w:eastAsia="en-GB"/>
        </w:rPr>
        <w:t>01</w:t>
      </w:r>
      <w:r>
        <w:rPr>
          <w:rFonts w:ascii="Arial" w:hAnsi="Arial" w:cs="Arial"/>
          <w:lang w:val="bg-BG"/>
        </w:rPr>
        <w:t xml:space="preserve"> </w:t>
      </w:r>
      <w:proofErr w:type="spellStart"/>
      <w:r w:rsidR="00191791" w:rsidRPr="00191791">
        <w:rPr>
          <w:rFonts w:ascii="Arial" w:hAnsi="Arial" w:cs="Arial"/>
          <w:color w:val="222222"/>
        </w:rPr>
        <w:t>Действай</w:t>
      </w:r>
      <w:proofErr w:type="spellEnd"/>
      <w:r w:rsidR="00191791" w:rsidRPr="00191791">
        <w:rPr>
          <w:rFonts w:ascii="Arial" w:hAnsi="Arial" w:cs="Arial"/>
          <w:color w:val="222222"/>
        </w:rPr>
        <w:t xml:space="preserve">, </w:t>
      </w:r>
      <w:proofErr w:type="spellStart"/>
      <w:r w:rsidR="00191791" w:rsidRPr="00191791">
        <w:rPr>
          <w:rFonts w:ascii="Arial" w:hAnsi="Arial" w:cs="Arial"/>
          <w:color w:val="222222"/>
        </w:rPr>
        <w:t>защото</w:t>
      </w:r>
      <w:proofErr w:type="spellEnd"/>
      <w:r w:rsidR="00191791" w:rsidRPr="00191791">
        <w:rPr>
          <w:rFonts w:ascii="Arial" w:hAnsi="Arial" w:cs="Arial"/>
          <w:color w:val="222222"/>
        </w:rPr>
        <w:t xml:space="preserve"> </w:t>
      </w:r>
      <w:proofErr w:type="spellStart"/>
      <w:r w:rsidR="00191791" w:rsidRPr="00191791">
        <w:rPr>
          <w:rFonts w:ascii="Arial" w:hAnsi="Arial" w:cs="Arial"/>
          <w:color w:val="222222"/>
        </w:rPr>
        <w:t>нямаш</w:t>
      </w:r>
      <w:proofErr w:type="spellEnd"/>
      <w:r w:rsidR="00191791" w:rsidRPr="00191791">
        <w:rPr>
          <w:rFonts w:ascii="Arial" w:hAnsi="Arial" w:cs="Arial"/>
          <w:color w:val="222222"/>
        </w:rPr>
        <w:t xml:space="preserve"> </w:t>
      </w:r>
      <w:proofErr w:type="spellStart"/>
      <w:r w:rsidR="00191791" w:rsidRPr="00191791">
        <w:rPr>
          <w:rFonts w:ascii="Arial" w:hAnsi="Arial" w:cs="Arial"/>
          <w:color w:val="222222"/>
        </w:rPr>
        <w:t>друг</w:t>
      </w:r>
      <w:proofErr w:type="spellEnd"/>
      <w:r w:rsidR="00191791" w:rsidRPr="00191791">
        <w:rPr>
          <w:rFonts w:ascii="Arial" w:hAnsi="Arial" w:cs="Arial"/>
          <w:color w:val="222222"/>
        </w:rPr>
        <w:t xml:space="preserve"> </w:t>
      </w:r>
      <w:proofErr w:type="spellStart"/>
      <w:r w:rsidR="00191791" w:rsidRPr="00191791">
        <w:rPr>
          <w:rFonts w:ascii="Arial" w:hAnsi="Arial" w:cs="Arial"/>
          <w:color w:val="222222"/>
        </w:rPr>
        <w:t>избор</w:t>
      </w:r>
      <w:proofErr w:type="spellEnd"/>
      <w:r w:rsidR="00191791" w:rsidRPr="00191791">
        <w:rPr>
          <w:rFonts w:ascii="Arial" w:hAnsi="Arial" w:cs="Arial"/>
          <w:color w:val="222222"/>
        </w:rPr>
        <w:t xml:space="preserve"> - </w:t>
      </w:r>
      <w:proofErr w:type="spellStart"/>
      <w:r w:rsidR="00191791" w:rsidRPr="00191791">
        <w:rPr>
          <w:rFonts w:ascii="Arial" w:hAnsi="Arial" w:cs="Arial"/>
          <w:color w:val="222222"/>
        </w:rPr>
        <w:t>Николай</w:t>
      </w:r>
      <w:proofErr w:type="spellEnd"/>
      <w:r w:rsidR="00191791" w:rsidRPr="00191791">
        <w:rPr>
          <w:rFonts w:ascii="Arial" w:hAnsi="Arial" w:cs="Arial"/>
          <w:color w:val="222222"/>
        </w:rPr>
        <w:t xml:space="preserve"> </w:t>
      </w:r>
      <w:proofErr w:type="spellStart"/>
      <w:r w:rsidR="00191791" w:rsidRPr="00191791">
        <w:rPr>
          <w:rFonts w:ascii="Arial" w:hAnsi="Arial" w:cs="Arial"/>
          <w:color w:val="222222"/>
        </w:rPr>
        <w:t>Иванов</w:t>
      </w:r>
      <w:proofErr w:type="spellEnd"/>
    </w:p>
    <w:p w14:paraId="727856E6" w14:textId="3CC87F1F" w:rsidR="00707109" w:rsidRPr="009270C7" w:rsidRDefault="00707109" w:rsidP="00FE5D24">
      <w:pPr>
        <w:shd w:val="clear" w:color="auto" w:fill="FFFFFF"/>
        <w:spacing w:line="360" w:lineRule="auto"/>
        <w:rPr>
          <w:rFonts w:ascii="Arial" w:hAnsi="Arial" w:cs="Arial"/>
          <w:color w:val="222222"/>
          <w:lang w:val="bg-BG"/>
        </w:rPr>
      </w:pPr>
      <w:r>
        <w:rPr>
          <w:rFonts w:ascii="Arial" w:hAnsi="Arial" w:cs="Arial"/>
          <w:color w:val="222222"/>
          <w:lang w:val="bg-BG"/>
        </w:rPr>
        <w:t>14.02 – 14.10 Дискусия</w:t>
      </w:r>
    </w:p>
    <w:p w14:paraId="159806B5" w14:textId="7383A965" w:rsidR="00D97D20" w:rsidRDefault="009F4B59" w:rsidP="00933C3F">
      <w:pPr>
        <w:spacing w:line="360" w:lineRule="auto"/>
        <w:jc w:val="both"/>
        <w:rPr>
          <w:rFonts w:ascii="Arial" w:hAnsi="Arial" w:cs="Arial"/>
          <w:b/>
          <w:bCs/>
          <w:color w:val="7030A0"/>
          <w:lang w:eastAsia="en-GB"/>
        </w:rPr>
      </w:pPr>
      <w:r>
        <w:rPr>
          <w:rFonts w:ascii="Arial" w:hAnsi="Arial" w:cs="Arial"/>
          <w:b/>
          <w:bCs/>
          <w:color w:val="7030A0"/>
          <w:lang w:val="bg-BG" w:eastAsia="en-GB"/>
        </w:rPr>
        <w:t>14.</w:t>
      </w:r>
      <w:r w:rsidR="00707109">
        <w:rPr>
          <w:rFonts w:ascii="Arial" w:hAnsi="Arial" w:cs="Arial"/>
          <w:b/>
          <w:bCs/>
          <w:color w:val="7030A0"/>
          <w:lang w:val="bg-BG" w:eastAsia="en-GB"/>
        </w:rPr>
        <w:t>1</w:t>
      </w:r>
      <w:r>
        <w:rPr>
          <w:rFonts w:ascii="Arial" w:hAnsi="Arial" w:cs="Arial"/>
          <w:b/>
          <w:bCs/>
          <w:color w:val="7030A0"/>
          <w:lang w:eastAsia="en-GB"/>
        </w:rPr>
        <w:t>0</w:t>
      </w:r>
      <w:r>
        <w:rPr>
          <w:rFonts w:ascii="Arial" w:hAnsi="Arial" w:cs="Arial"/>
          <w:b/>
          <w:bCs/>
          <w:color w:val="7030A0"/>
          <w:lang w:val="bg-BG" w:eastAsia="en-GB"/>
        </w:rPr>
        <w:t xml:space="preserve"> – 14.</w:t>
      </w:r>
      <w:r>
        <w:rPr>
          <w:rFonts w:ascii="Arial" w:hAnsi="Arial" w:cs="Arial"/>
          <w:b/>
          <w:bCs/>
          <w:color w:val="7030A0"/>
          <w:lang w:eastAsia="en-GB"/>
        </w:rPr>
        <w:t>3</w:t>
      </w:r>
      <w:r w:rsidR="00707109">
        <w:rPr>
          <w:rFonts w:ascii="Arial" w:hAnsi="Arial" w:cs="Arial"/>
          <w:b/>
          <w:bCs/>
          <w:color w:val="7030A0"/>
          <w:lang w:val="bg-BG" w:eastAsia="en-GB"/>
        </w:rPr>
        <w:t>0</w:t>
      </w:r>
      <w:r w:rsidR="006457A4" w:rsidRPr="00D82A96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  <w:r w:rsidR="00CC7BE9" w:rsidRPr="00D82A96">
        <w:rPr>
          <w:rFonts w:ascii="Arial" w:hAnsi="Arial" w:cs="Arial"/>
          <w:b/>
          <w:bCs/>
          <w:color w:val="7030A0"/>
          <w:lang w:val="bg-BG" w:eastAsia="en-GB"/>
        </w:rPr>
        <w:t xml:space="preserve">Фирмен симпозиум </w:t>
      </w:r>
      <w:r w:rsidR="00D97D20" w:rsidRPr="00933C3F">
        <w:rPr>
          <w:rFonts w:ascii="Arial" w:hAnsi="Arial" w:cs="Arial"/>
          <w:b/>
          <w:bCs/>
          <w:color w:val="7030A0"/>
          <w:lang w:val="bg-BG" w:eastAsia="en-GB"/>
        </w:rPr>
        <w:t>(</w:t>
      </w:r>
      <w:r w:rsidR="00D97D20" w:rsidRPr="00933C3F">
        <w:rPr>
          <w:rFonts w:ascii="Arial" w:hAnsi="Arial" w:cs="Arial"/>
          <w:b/>
          <w:bCs/>
          <w:color w:val="7030A0"/>
          <w:lang w:eastAsia="en-GB"/>
        </w:rPr>
        <w:t xml:space="preserve">Alcon – </w:t>
      </w:r>
      <w:r w:rsidR="00D97D20" w:rsidRPr="00933C3F">
        <w:rPr>
          <w:rFonts w:ascii="Arial" w:hAnsi="Arial" w:cs="Arial"/>
          <w:b/>
          <w:bCs/>
          <w:color w:val="7030A0"/>
          <w:lang w:val="bg-BG" w:eastAsia="en-GB"/>
        </w:rPr>
        <w:t>сребърен спонсор</w:t>
      </w:r>
      <w:r w:rsidR="00D97D20" w:rsidRPr="00933C3F">
        <w:rPr>
          <w:rFonts w:ascii="Arial" w:hAnsi="Arial" w:cs="Arial"/>
          <w:b/>
          <w:bCs/>
          <w:color w:val="7030A0"/>
          <w:lang w:eastAsia="en-GB"/>
        </w:rPr>
        <w:t>)</w:t>
      </w:r>
    </w:p>
    <w:p w14:paraId="345E2563" w14:textId="1D066BDF" w:rsidR="00D61E34" w:rsidRPr="00D97D20" w:rsidRDefault="009F4B59" w:rsidP="00D97D20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14.</w:t>
      </w:r>
      <w:r>
        <w:rPr>
          <w:rFonts w:ascii="Arial" w:hAnsi="Arial" w:cs="Arial"/>
          <w:b/>
          <w:bCs/>
          <w:color w:val="3366FF"/>
          <w:lang w:eastAsia="en-GB"/>
        </w:rPr>
        <w:t>4</w:t>
      </w:r>
      <w:r w:rsidR="00707109">
        <w:rPr>
          <w:rFonts w:ascii="Arial" w:hAnsi="Arial" w:cs="Arial"/>
          <w:b/>
          <w:bCs/>
          <w:color w:val="3366FF"/>
          <w:lang w:val="bg-BG" w:eastAsia="en-GB"/>
        </w:rPr>
        <w:t>5</w:t>
      </w:r>
      <w:r w:rsidR="001F7DB2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15.30</w:t>
      </w:r>
      <w:r w:rsidR="001F7DB2" w:rsidRPr="00D82A96">
        <w:rPr>
          <w:rFonts w:ascii="Arial" w:hAnsi="Arial" w:cs="Arial"/>
          <w:b/>
          <w:bCs/>
          <w:i/>
          <w:iCs/>
          <w:color w:val="0070C0"/>
          <w:lang w:val="bg-BG" w:eastAsia="en-GB"/>
        </w:rPr>
        <w:t xml:space="preserve"> </w:t>
      </w:r>
      <w:r w:rsidR="001F7DB2" w:rsidRPr="00D97D20">
        <w:rPr>
          <w:rFonts w:ascii="Arial" w:hAnsi="Arial" w:cs="Arial"/>
          <w:b/>
          <w:bCs/>
          <w:lang w:val="bg-BG" w:eastAsia="en-GB"/>
        </w:rPr>
        <w:t>Пластична</w:t>
      </w:r>
      <w:r w:rsidR="00AB3E51" w:rsidRPr="00D97D20">
        <w:rPr>
          <w:rFonts w:ascii="Arial" w:hAnsi="Arial" w:cs="Arial"/>
          <w:b/>
          <w:bCs/>
          <w:lang w:val="bg-BG" w:eastAsia="en-GB"/>
        </w:rPr>
        <w:t>,</w:t>
      </w:r>
      <w:r w:rsidR="001F7DB2" w:rsidRPr="00D97D20">
        <w:rPr>
          <w:rFonts w:ascii="Arial" w:hAnsi="Arial" w:cs="Arial"/>
          <w:b/>
          <w:bCs/>
          <w:lang w:val="bg-BG" w:eastAsia="en-GB"/>
        </w:rPr>
        <w:t xml:space="preserve"> естетична </w:t>
      </w:r>
      <w:r w:rsidR="00451766" w:rsidRPr="00D97D20">
        <w:rPr>
          <w:rFonts w:ascii="Arial" w:hAnsi="Arial" w:cs="Arial"/>
          <w:b/>
          <w:bCs/>
          <w:lang w:val="bg-BG" w:eastAsia="en-GB"/>
        </w:rPr>
        <w:t xml:space="preserve">и орбитална </w:t>
      </w:r>
      <w:r w:rsidR="001F7DB2" w:rsidRPr="00D97D20">
        <w:rPr>
          <w:rFonts w:ascii="Arial" w:hAnsi="Arial" w:cs="Arial"/>
          <w:b/>
          <w:bCs/>
          <w:lang w:val="bg-BG" w:eastAsia="en-GB"/>
        </w:rPr>
        <w:t>хирургия</w:t>
      </w:r>
    </w:p>
    <w:p w14:paraId="33621221" w14:textId="09A7984C" w:rsidR="00373332" w:rsidRPr="00D82A96" w:rsidRDefault="00AB3E51" w:rsidP="00D82A96">
      <w:pPr>
        <w:overflowPunct w:val="0"/>
        <w:autoSpaceDE w:val="0"/>
        <w:autoSpaceDN w:val="0"/>
        <w:spacing w:line="360" w:lineRule="auto"/>
        <w:ind w:left="40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b/>
          <w:i/>
          <w:iCs/>
          <w:lang w:val="bg-BG" w:eastAsia="en-GB"/>
        </w:rPr>
        <w:t>Модератор</w:t>
      </w:r>
      <w:r w:rsidR="009D3DBE">
        <w:rPr>
          <w:rFonts w:ascii="Arial" w:hAnsi="Arial" w:cs="Arial"/>
          <w:b/>
          <w:i/>
          <w:iCs/>
          <w:lang w:val="bg-BG" w:eastAsia="en-GB"/>
        </w:rPr>
        <w:t>и</w:t>
      </w:r>
      <w:r w:rsidRPr="00D82A96">
        <w:rPr>
          <w:rFonts w:ascii="Arial" w:hAnsi="Arial" w:cs="Arial"/>
          <w:b/>
          <w:i/>
          <w:iCs/>
          <w:lang w:val="bg-BG" w:eastAsia="en-GB"/>
        </w:rPr>
        <w:t xml:space="preserve">: </w:t>
      </w:r>
      <w:r w:rsidR="00373332" w:rsidRPr="00D82A96">
        <w:rPr>
          <w:rFonts w:ascii="Arial" w:hAnsi="Arial" w:cs="Arial"/>
          <w:bCs/>
          <w:i/>
          <w:iCs/>
          <w:lang w:val="bg-BG" w:eastAsia="en-GB"/>
        </w:rPr>
        <w:t>Георги Балчев</w:t>
      </w:r>
      <w:r w:rsidR="007E297B" w:rsidRPr="00D82A96">
        <w:rPr>
          <w:rFonts w:ascii="Arial" w:hAnsi="Arial" w:cs="Arial"/>
          <w:bCs/>
          <w:i/>
          <w:iCs/>
          <w:lang w:val="bg-BG" w:eastAsia="en-GB"/>
        </w:rPr>
        <w:t xml:space="preserve">, </w:t>
      </w:r>
      <w:r w:rsidR="007E297B" w:rsidRPr="00D82A96">
        <w:rPr>
          <w:rFonts w:ascii="Arial" w:hAnsi="Arial" w:cs="Arial"/>
          <w:i/>
          <w:iCs/>
          <w:lang w:val="bg-BG"/>
        </w:rPr>
        <w:t>Мая Йорданова</w:t>
      </w:r>
    </w:p>
    <w:p w14:paraId="462780F6" w14:textId="7C9656A3" w:rsidR="007E297B" w:rsidRPr="00191791" w:rsidRDefault="007E297B" w:rsidP="00D82A96">
      <w:pPr>
        <w:overflowPunct w:val="0"/>
        <w:autoSpaceDE w:val="0"/>
        <w:autoSpaceDN w:val="0"/>
        <w:spacing w:line="360" w:lineRule="auto"/>
        <w:ind w:left="40"/>
        <w:jc w:val="both"/>
        <w:rPr>
          <w:rFonts w:ascii="Arial" w:hAnsi="Arial" w:cs="Arial"/>
          <w:bCs/>
          <w:i/>
          <w:iCs/>
          <w:lang w:eastAsia="en-GB"/>
        </w:rPr>
      </w:pPr>
      <w:r w:rsidRPr="00D82A96">
        <w:rPr>
          <w:rFonts w:ascii="Arial" w:hAnsi="Arial" w:cs="Arial"/>
          <w:bCs/>
          <w:lang w:val="bg-BG"/>
        </w:rPr>
        <w:t>14</w:t>
      </w:r>
      <w:r w:rsidR="00CE299D" w:rsidRPr="00D82A96">
        <w:rPr>
          <w:rFonts w:ascii="Arial" w:hAnsi="Arial" w:cs="Arial"/>
          <w:bCs/>
          <w:lang w:val="bg-BG"/>
        </w:rPr>
        <w:t>.</w:t>
      </w:r>
      <w:r w:rsidR="009F4B59">
        <w:rPr>
          <w:rFonts w:ascii="Arial" w:hAnsi="Arial" w:cs="Arial"/>
          <w:bCs/>
        </w:rPr>
        <w:t>4</w:t>
      </w:r>
      <w:r w:rsidR="00707109">
        <w:rPr>
          <w:rFonts w:ascii="Arial" w:hAnsi="Arial" w:cs="Arial"/>
          <w:bCs/>
          <w:lang w:val="bg-BG"/>
        </w:rPr>
        <w:t>5</w:t>
      </w:r>
      <w:r w:rsidR="00CF5944">
        <w:rPr>
          <w:rFonts w:ascii="Arial" w:hAnsi="Arial" w:cs="Arial"/>
          <w:bCs/>
          <w:lang w:val="bg-BG"/>
        </w:rPr>
        <w:t xml:space="preserve"> </w:t>
      </w:r>
      <w:r w:rsidR="009F4B59">
        <w:rPr>
          <w:rFonts w:ascii="Arial" w:hAnsi="Arial" w:cs="Arial"/>
          <w:bCs/>
          <w:lang w:val="bg-BG"/>
        </w:rPr>
        <w:t>-</w:t>
      </w:r>
      <w:r w:rsidR="00CF5944">
        <w:rPr>
          <w:rFonts w:ascii="Arial" w:hAnsi="Arial" w:cs="Arial"/>
          <w:bCs/>
          <w:lang w:val="bg-BG"/>
        </w:rPr>
        <w:t xml:space="preserve"> </w:t>
      </w:r>
      <w:r w:rsidR="009F4B59">
        <w:rPr>
          <w:rFonts w:ascii="Arial" w:hAnsi="Arial" w:cs="Arial"/>
          <w:bCs/>
          <w:lang w:val="bg-BG"/>
        </w:rPr>
        <w:t>14.</w:t>
      </w:r>
      <w:r w:rsidR="009F4B59">
        <w:rPr>
          <w:rFonts w:ascii="Arial" w:hAnsi="Arial" w:cs="Arial"/>
          <w:bCs/>
        </w:rPr>
        <w:t>5</w:t>
      </w:r>
      <w:r w:rsidR="00707109">
        <w:rPr>
          <w:rFonts w:ascii="Arial" w:hAnsi="Arial" w:cs="Arial"/>
          <w:bCs/>
          <w:lang w:val="bg-BG"/>
        </w:rPr>
        <w:t>0</w:t>
      </w:r>
      <w:r w:rsidRPr="00D82A96">
        <w:rPr>
          <w:rFonts w:ascii="Arial" w:hAnsi="Arial" w:cs="Arial"/>
          <w:bCs/>
          <w:lang w:val="bg-BG"/>
        </w:rPr>
        <w:t xml:space="preserve"> Трансканикуларна лазерна дакриоцисториностомия - </w:t>
      </w:r>
      <w:r w:rsidRPr="00D82A96">
        <w:rPr>
          <w:rFonts w:ascii="Arial" w:hAnsi="Arial" w:cs="Arial"/>
          <w:bCs/>
          <w:i/>
          <w:iCs/>
          <w:lang w:val="bg-BG"/>
        </w:rPr>
        <w:t>Даниел Петков (гост лектор)</w:t>
      </w:r>
    </w:p>
    <w:p w14:paraId="632C3F03" w14:textId="2D958226" w:rsidR="00451766" w:rsidRPr="00D82A96" w:rsidRDefault="009F4B59" w:rsidP="00D82A96">
      <w:pPr>
        <w:overflowPunct w:val="0"/>
        <w:autoSpaceDE w:val="0"/>
        <w:autoSpaceDN w:val="0"/>
        <w:spacing w:line="360" w:lineRule="auto"/>
        <w:ind w:left="40"/>
        <w:jc w:val="both"/>
        <w:rPr>
          <w:rFonts w:ascii="Arial" w:hAnsi="Arial" w:cs="Arial"/>
          <w:i/>
          <w:iCs/>
          <w:lang w:val="bg-BG" w:eastAsia="en-GB"/>
        </w:rPr>
      </w:pPr>
      <w:r>
        <w:rPr>
          <w:rFonts w:ascii="Arial" w:hAnsi="Arial" w:cs="Arial"/>
          <w:i/>
          <w:iCs/>
          <w:lang w:val="bg-BG" w:eastAsia="en-GB"/>
        </w:rPr>
        <w:t>14.</w:t>
      </w:r>
      <w:r>
        <w:rPr>
          <w:rFonts w:ascii="Arial" w:hAnsi="Arial" w:cs="Arial"/>
          <w:i/>
          <w:iCs/>
          <w:lang w:eastAsia="en-GB"/>
        </w:rPr>
        <w:t>5</w:t>
      </w:r>
      <w:r w:rsidR="00707109">
        <w:rPr>
          <w:rFonts w:ascii="Arial" w:hAnsi="Arial" w:cs="Arial"/>
          <w:i/>
          <w:iCs/>
          <w:lang w:val="bg-BG" w:eastAsia="en-GB"/>
        </w:rPr>
        <w:t>1</w:t>
      </w:r>
      <w:r>
        <w:rPr>
          <w:rFonts w:ascii="Arial" w:hAnsi="Arial" w:cs="Arial"/>
          <w:i/>
          <w:iCs/>
          <w:lang w:val="bg-BG" w:eastAsia="en-GB"/>
        </w:rPr>
        <w:t xml:space="preserve"> </w:t>
      </w:r>
      <w:r w:rsidR="00CF5944">
        <w:rPr>
          <w:rFonts w:ascii="Arial" w:hAnsi="Arial" w:cs="Arial"/>
          <w:bCs/>
          <w:lang w:val="bg-BG"/>
        </w:rPr>
        <w:t xml:space="preserve">- </w:t>
      </w:r>
      <w:r>
        <w:rPr>
          <w:rFonts w:ascii="Arial" w:hAnsi="Arial" w:cs="Arial"/>
          <w:i/>
          <w:iCs/>
          <w:lang w:val="bg-BG" w:eastAsia="en-GB"/>
        </w:rPr>
        <w:t>14.5</w:t>
      </w:r>
      <w:r w:rsidR="00707109">
        <w:rPr>
          <w:rFonts w:ascii="Arial" w:hAnsi="Arial" w:cs="Arial"/>
          <w:i/>
          <w:iCs/>
          <w:lang w:val="bg-BG" w:eastAsia="en-GB"/>
        </w:rPr>
        <w:t>7</w:t>
      </w:r>
      <w:r w:rsidR="00475A61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61436A" w:rsidRPr="00D82A96">
        <w:rPr>
          <w:rFonts w:ascii="Arial" w:eastAsia="Arial" w:hAnsi="Arial" w:cs="Arial"/>
          <w:lang w:val="bg-BG"/>
        </w:rPr>
        <w:t>Естетична блефаропластика – обем и индикации</w:t>
      </w:r>
      <w:r w:rsidR="00451766" w:rsidRPr="00D82A96">
        <w:rPr>
          <w:rFonts w:ascii="Arial" w:eastAsia="Arial" w:hAnsi="Arial" w:cs="Arial"/>
          <w:lang w:val="bg-BG"/>
        </w:rPr>
        <w:t xml:space="preserve"> </w:t>
      </w:r>
      <w:r w:rsidR="0061436A" w:rsidRPr="00D82A96">
        <w:rPr>
          <w:rFonts w:ascii="Arial" w:eastAsia="Arial" w:hAnsi="Arial" w:cs="Arial"/>
          <w:lang w:val="bg-BG"/>
        </w:rPr>
        <w:t xml:space="preserve">- </w:t>
      </w:r>
      <w:r w:rsidR="00451766" w:rsidRPr="00D82A96">
        <w:rPr>
          <w:rFonts w:ascii="Arial" w:eastAsia="Arial" w:hAnsi="Arial" w:cs="Arial"/>
          <w:i/>
          <w:iCs/>
          <w:lang w:val="bg-BG"/>
        </w:rPr>
        <w:t>Габриела Георгиева</w:t>
      </w:r>
      <w:r w:rsidR="00451766" w:rsidRPr="00D82A96">
        <w:rPr>
          <w:rFonts w:ascii="Arial" w:hAnsi="Arial" w:cs="Arial"/>
          <w:i/>
          <w:iCs/>
          <w:lang w:val="bg-BG" w:eastAsia="en-GB"/>
        </w:rPr>
        <w:t xml:space="preserve">, </w:t>
      </w:r>
      <w:r w:rsidR="00451766" w:rsidRPr="00D82A96">
        <w:rPr>
          <w:rFonts w:ascii="Arial" w:eastAsia="Arial" w:hAnsi="Arial" w:cs="Arial"/>
          <w:i/>
          <w:iCs/>
          <w:lang w:val="bg-BG"/>
        </w:rPr>
        <w:t>Милена Средкова</w:t>
      </w:r>
    </w:p>
    <w:p w14:paraId="03BB6AAE" w14:textId="57158853" w:rsidR="00451766" w:rsidRPr="00D82A96" w:rsidRDefault="009F4B59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>
        <w:rPr>
          <w:rFonts w:ascii="Arial" w:hAnsi="Arial" w:cs="Arial"/>
          <w:i/>
          <w:iCs/>
          <w:lang w:eastAsia="en-GB"/>
        </w:rPr>
        <w:t>1</w:t>
      </w:r>
      <w:r w:rsidR="00707109">
        <w:rPr>
          <w:rFonts w:ascii="Arial" w:hAnsi="Arial" w:cs="Arial"/>
          <w:i/>
          <w:iCs/>
          <w:lang w:val="bg-BG" w:eastAsia="en-GB"/>
        </w:rPr>
        <w:t>4</w:t>
      </w:r>
      <w:r>
        <w:rPr>
          <w:rFonts w:ascii="Arial" w:hAnsi="Arial" w:cs="Arial"/>
          <w:i/>
          <w:iCs/>
          <w:lang w:eastAsia="en-GB"/>
        </w:rPr>
        <w:t>.</w:t>
      </w:r>
      <w:r w:rsidR="00707109">
        <w:rPr>
          <w:rFonts w:ascii="Arial" w:hAnsi="Arial" w:cs="Arial"/>
          <w:i/>
          <w:iCs/>
          <w:lang w:val="bg-BG" w:eastAsia="en-GB"/>
        </w:rPr>
        <w:t>58</w:t>
      </w:r>
      <w:r>
        <w:rPr>
          <w:rFonts w:ascii="Arial" w:hAnsi="Arial" w:cs="Arial"/>
          <w:i/>
          <w:iCs/>
          <w:lang w:val="bg-BG" w:eastAsia="en-GB"/>
        </w:rPr>
        <w:t xml:space="preserve"> </w:t>
      </w:r>
      <w:r w:rsidR="00CF5944">
        <w:rPr>
          <w:rFonts w:ascii="Arial" w:hAnsi="Arial" w:cs="Arial"/>
          <w:bCs/>
          <w:lang w:val="bg-BG"/>
        </w:rPr>
        <w:t xml:space="preserve">- </w:t>
      </w:r>
      <w:r>
        <w:rPr>
          <w:rFonts w:ascii="Arial" w:hAnsi="Arial" w:cs="Arial"/>
          <w:i/>
          <w:iCs/>
          <w:lang w:val="bg-BG" w:eastAsia="en-GB"/>
        </w:rPr>
        <w:t>15.0</w:t>
      </w:r>
      <w:r w:rsidR="00707109">
        <w:rPr>
          <w:rFonts w:ascii="Arial" w:hAnsi="Arial" w:cs="Arial"/>
          <w:i/>
          <w:iCs/>
          <w:lang w:val="bg-BG" w:eastAsia="en-GB"/>
        </w:rPr>
        <w:t>5</w:t>
      </w:r>
      <w:r w:rsidR="00475A61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451766" w:rsidRPr="00D82A96">
        <w:rPr>
          <w:rFonts w:ascii="Arial" w:hAnsi="Arial" w:cs="Arial"/>
          <w:lang w:val="bg-BG"/>
        </w:rPr>
        <w:t>А дали е само птоза?</w:t>
      </w:r>
      <w:r w:rsidR="0061436A" w:rsidRPr="00D82A96">
        <w:rPr>
          <w:rFonts w:ascii="Arial" w:hAnsi="Arial" w:cs="Arial"/>
          <w:lang w:val="bg-BG"/>
        </w:rPr>
        <w:t xml:space="preserve"> -</w:t>
      </w:r>
      <w:r w:rsidR="00451766" w:rsidRPr="00D82A96">
        <w:rPr>
          <w:rFonts w:ascii="Arial" w:hAnsi="Arial" w:cs="Arial"/>
          <w:lang w:val="bg-BG"/>
        </w:rPr>
        <w:t xml:space="preserve"> </w:t>
      </w:r>
      <w:r w:rsidR="00451766" w:rsidRPr="00D82A96">
        <w:rPr>
          <w:rFonts w:ascii="Arial" w:hAnsi="Arial" w:cs="Arial"/>
          <w:i/>
          <w:iCs/>
          <w:lang w:val="bg-BG"/>
        </w:rPr>
        <w:t>Кремена Боянова, Милена Средкова, Даниела Милошова</w:t>
      </w:r>
    </w:p>
    <w:p w14:paraId="4478267F" w14:textId="733D1B49" w:rsidR="00340577" w:rsidRPr="00D82A96" w:rsidRDefault="009F4B59" w:rsidP="00D82A96">
      <w:pPr>
        <w:spacing w:line="360" w:lineRule="auto"/>
        <w:jc w:val="both"/>
        <w:rPr>
          <w:rFonts w:ascii="Arial" w:hAnsi="Arial" w:cs="Arial"/>
          <w:lang w:val="bg-BG"/>
        </w:rPr>
      </w:pPr>
      <w:r>
        <w:rPr>
          <w:rFonts w:ascii="Arial" w:hAnsi="Arial" w:cs="Arial"/>
          <w:i/>
          <w:iCs/>
          <w:lang w:val="bg-BG" w:eastAsia="en-GB"/>
        </w:rPr>
        <w:t>15.0</w:t>
      </w:r>
      <w:r w:rsidR="00707109">
        <w:rPr>
          <w:rFonts w:ascii="Arial" w:hAnsi="Arial" w:cs="Arial"/>
          <w:i/>
          <w:iCs/>
          <w:lang w:val="bg-BG" w:eastAsia="en-GB"/>
        </w:rPr>
        <w:t>6</w:t>
      </w:r>
      <w:r w:rsidR="00CE299D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CF5944">
        <w:rPr>
          <w:rFonts w:ascii="Arial" w:hAnsi="Arial" w:cs="Arial"/>
          <w:bCs/>
          <w:lang w:val="bg-BG"/>
        </w:rPr>
        <w:t xml:space="preserve">- </w:t>
      </w:r>
      <w:r w:rsidR="00CE299D" w:rsidRPr="00D82A96">
        <w:rPr>
          <w:rFonts w:ascii="Arial" w:hAnsi="Arial" w:cs="Arial"/>
          <w:i/>
          <w:iCs/>
          <w:lang w:val="bg-BG" w:eastAsia="en-GB"/>
        </w:rPr>
        <w:t>15.</w:t>
      </w:r>
      <w:r>
        <w:rPr>
          <w:rFonts w:ascii="Arial" w:hAnsi="Arial" w:cs="Arial"/>
          <w:i/>
          <w:iCs/>
          <w:lang w:eastAsia="en-GB"/>
        </w:rPr>
        <w:t>1</w:t>
      </w:r>
      <w:r w:rsidR="00707109">
        <w:rPr>
          <w:rFonts w:ascii="Arial" w:hAnsi="Arial" w:cs="Arial"/>
          <w:i/>
          <w:iCs/>
          <w:lang w:val="bg-BG" w:eastAsia="en-GB"/>
        </w:rPr>
        <w:t>3</w:t>
      </w:r>
      <w:r w:rsidR="00340577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340577" w:rsidRPr="00D82A96">
        <w:rPr>
          <w:rFonts w:ascii="Arial" w:hAnsi="Arial" w:cs="Arial"/>
          <w:lang w:val="bg-BG"/>
        </w:rPr>
        <w:t xml:space="preserve">Стандартен срещу модифициран Hughes - </w:t>
      </w:r>
      <w:r w:rsidR="00340577" w:rsidRPr="00D82A96">
        <w:rPr>
          <w:rFonts w:ascii="Arial" w:hAnsi="Arial" w:cs="Arial"/>
          <w:i/>
          <w:iCs/>
          <w:lang w:val="bg-BG"/>
        </w:rPr>
        <w:t>Цветина Иванова, Георги Балчев</w:t>
      </w:r>
    </w:p>
    <w:p w14:paraId="12341D1E" w14:textId="3B758433" w:rsidR="00451766" w:rsidRPr="00D82A96" w:rsidRDefault="009F4B59" w:rsidP="00D82A96">
      <w:pPr>
        <w:overflowPunct w:val="0"/>
        <w:autoSpaceDE w:val="0"/>
        <w:autoSpaceDN w:val="0"/>
        <w:spacing w:line="360" w:lineRule="auto"/>
        <w:ind w:left="40"/>
        <w:jc w:val="both"/>
        <w:rPr>
          <w:rFonts w:ascii="Arial" w:hAnsi="Arial" w:cs="Arial"/>
          <w:lang w:val="bg-BG"/>
        </w:rPr>
      </w:pPr>
      <w:r>
        <w:rPr>
          <w:rFonts w:ascii="Arial" w:hAnsi="Arial" w:cs="Arial"/>
          <w:i/>
          <w:iCs/>
          <w:lang w:val="bg-BG" w:eastAsia="en-GB"/>
        </w:rPr>
        <w:t>15.</w:t>
      </w:r>
      <w:r>
        <w:rPr>
          <w:rFonts w:ascii="Arial" w:hAnsi="Arial" w:cs="Arial"/>
          <w:i/>
          <w:iCs/>
          <w:lang w:eastAsia="en-GB"/>
        </w:rPr>
        <w:t>1</w:t>
      </w:r>
      <w:r w:rsidR="00707109">
        <w:rPr>
          <w:rFonts w:ascii="Arial" w:hAnsi="Arial" w:cs="Arial"/>
          <w:i/>
          <w:iCs/>
          <w:lang w:val="bg-BG" w:eastAsia="en-GB"/>
        </w:rPr>
        <w:t>4</w:t>
      </w:r>
      <w:r>
        <w:rPr>
          <w:rFonts w:ascii="Arial" w:hAnsi="Arial" w:cs="Arial"/>
          <w:i/>
          <w:iCs/>
          <w:lang w:val="bg-BG" w:eastAsia="en-GB"/>
        </w:rPr>
        <w:t xml:space="preserve"> </w:t>
      </w:r>
      <w:r w:rsidR="00CF5944">
        <w:rPr>
          <w:rFonts w:ascii="Arial" w:hAnsi="Arial" w:cs="Arial"/>
          <w:bCs/>
          <w:lang w:val="bg-BG"/>
        </w:rPr>
        <w:t xml:space="preserve">- </w:t>
      </w:r>
      <w:r>
        <w:rPr>
          <w:rFonts w:ascii="Arial" w:hAnsi="Arial" w:cs="Arial"/>
          <w:i/>
          <w:iCs/>
          <w:lang w:val="bg-BG" w:eastAsia="en-GB"/>
        </w:rPr>
        <w:t>15.</w:t>
      </w:r>
      <w:r>
        <w:rPr>
          <w:rFonts w:ascii="Arial" w:hAnsi="Arial" w:cs="Arial"/>
          <w:i/>
          <w:iCs/>
          <w:lang w:eastAsia="en-GB"/>
        </w:rPr>
        <w:t>2</w:t>
      </w:r>
      <w:r w:rsidR="00707109">
        <w:rPr>
          <w:rFonts w:ascii="Arial" w:hAnsi="Arial" w:cs="Arial"/>
          <w:i/>
          <w:iCs/>
          <w:lang w:val="bg-BG" w:eastAsia="en-GB"/>
        </w:rPr>
        <w:t>1</w:t>
      </w:r>
      <w:r w:rsidR="00340577" w:rsidRPr="00D82A96">
        <w:rPr>
          <w:rFonts w:ascii="Arial" w:hAnsi="Arial" w:cs="Arial"/>
          <w:i/>
          <w:iCs/>
          <w:lang w:val="bg-BG" w:eastAsia="en-GB"/>
        </w:rPr>
        <w:t xml:space="preserve">  </w:t>
      </w:r>
      <w:r w:rsidR="00340577" w:rsidRPr="00D82A96">
        <w:rPr>
          <w:rFonts w:ascii="Arial" w:hAnsi="Arial" w:cs="Arial"/>
          <w:lang w:val="bg-BG"/>
        </w:rPr>
        <w:t xml:space="preserve">Вътрешна фронтална суспензия - индикации, хирургична техника и резултати - </w:t>
      </w:r>
      <w:r w:rsidR="00340577" w:rsidRPr="00D82A96">
        <w:rPr>
          <w:rFonts w:ascii="Arial" w:hAnsi="Arial" w:cs="Arial"/>
          <w:i/>
          <w:iCs/>
          <w:lang w:val="bg-BG"/>
        </w:rPr>
        <w:t>Таня Колева, Милена  Средкова, Мая Йорданова</w:t>
      </w:r>
    </w:p>
    <w:p w14:paraId="35C31923" w14:textId="710C8E61" w:rsidR="00340577" w:rsidRPr="00D82A96" w:rsidRDefault="009F4B59" w:rsidP="00D82A96">
      <w:pPr>
        <w:overflowPunct w:val="0"/>
        <w:autoSpaceDE w:val="0"/>
        <w:autoSpaceDN w:val="0"/>
        <w:spacing w:line="360" w:lineRule="auto"/>
        <w:ind w:left="40"/>
        <w:jc w:val="both"/>
        <w:rPr>
          <w:rFonts w:ascii="Arial" w:hAnsi="Arial" w:cs="Arial"/>
          <w:lang w:val="bg-BG"/>
        </w:rPr>
      </w:pPr>
      <w:r>
        <w:rPr>
          <w:rFonts w:ascii="Arial" w:hAnsi="Arial" w:cs="Arial"/>
          <w:lang w:val="bg-BG"/>
        </w:rPr>
        <w:t>15.</w:t>
      </w:r>
      <w:r>
        <w:rPr>
          <w:rFonts w:ascii="Arial" w:hAnsi="Arial" w:cs="Arial"/>
        </w:rPr>
        <w:t>2</w:t>
      </w:r>
      <w:r w:rsidR="00707109">
        <w:rPr>
          <w:rFonts w:ascii="Arial" w:hAnsi="Arial" w:cs="Arial"/>
          <w:lang w:val="bg-BG"/>
        </w:rPr>
        <w:t>2</w:t>
      </w:r>
      <w:r w:rsidR="00340577" w:rsidRPr="00D82A96">
        <w:rPr>
          <w:rFonts w:ascii="Arial" w:hAnsi="Arial" w:cs="Arial"/>
          <w:lang w:val="bg-BG"/>
        </w:rPr>
        <w:t xml:space="preserve"> – 15.30 Тумори на орбитния връх -  </w:t>
      </w:r>
      <w:r w:rsidR="00340577" w:rsidRPr="00D82A96">
        <w:rPr>
          <w:rFonts w:ascii="Arial" w:hAnsi="Arial" w:cs="Arial"/>
          <w:i/>
          <w:iCs/>
          <w:lang w:val="bg-BG"/>
        </w:rPr>
        <w:t>Георги Балчев</w:t>
      </w:r>
    </w:p>
    <w:p w14:paraId="3D07CC38" w14:textId="7E449797" w:rsidR="00C3655F" w:rsidRPr="00D82A96" w:rsidRDefault="00C3655F" w:rsidP="00D82A96">
      <w:pPr>
        <w:overflowPunct w:val="0"/>
        <w:autoSpaceDE w:val="0"/>
        <w:autoSpaceDN w:val="0"/>
        <w:spacing w:line="360" w:lineRule="auto"/>
        <w:ind w:left="40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15.</w:t>
      </w:r>
      <w:r w:rsidR="00471DEB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30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– 1</w:t>
      </w:r>
      <w:r w:rsidR="00471DEB"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6.00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i/>
          <w:iCs/>
          <w:lang w:val="bg-BG" w:eastAsia="en-GB"/>
        </w:rPr>
        <w:t>Кафе пауза</w:t>
      </w:r>
    </w:p>
    <w:p w14:paraId="038807BD" w14:textId="1F997C8D" w:rsidR="00E116B6" w:rsidRPr="00D82A96" w:rsidRDefault="009B7653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16.0</w:t>
      </w:r>
      <w:r w:rsidR="00C3655F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0 – 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17.0</w:t>
      </w:r>
      <w:r w:rsidR="00016721" w:rsidRPr="00D82A96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="00C3655F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824B45" w:rsidRPr="00D82A96">
        <w:rPr>
          <w:rFonts w:ascii="Arial" w:hAnsi="Arial" w:cs="Arial"/>
          <w:b/>
          <w:bCs/>
          <w:lang w:val="bg-BG" w:eastAsia="en-GB"/>
        </w:rPr>
        <w:t>От симптома към лечението – перспектива на „не“офталмолога</w:t>
      </w:r>
      <w:r w:rsidR="00824B45" w:rsidRPr="00D82A96">
        <w:rPr>
          <w:rFonts w:ascii="Arial" w:hAnsi="Arial" w:cs="Arial"/>
          <w:lang w:val="bg-BG" w:eastAsia="en-GB"/>
        </w:rPr>
        <w:t xml:space="preserve"> </w:t>
      </w:r>
      <w:r w:rsidR="00824B45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59109D" w:rsidRPr="00D82A96">
        <w:rPr>
          <w:rFonts w:ascii="Arial" w:hAnsi="Arial" w:cs="Arial"/>
          <w:color w:val="1C1D1C"/>
          <w:lang w:val="bg-BG" w:eastAsia="en-GB"/>
        </w:rPr>
        <w:t xml:space="preserve"> </w:t>
      </w:r>
    </w:p>
    <w:p w14:paraId="790E1681" w14:textId="0B00ED8C" w:rsidR="00C3655F" w:rsidRPr="00D82A96" w:rsidRDefault="0059109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</w:t>
      </w:r>
      <w:r w:rsidR="003361B1"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Десислава Колева</w:t>
      </w:r>
    </w:p>
    <w:p w14:paraId="7EF466A4" w14:textId="21E45852" w:rsidR="00D91E0A" w:rsidRPr="00D82A96" w:rsidRDefault="00BB1EA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lang w:val="bg-BG" w:eastAsia="en-GB"/>
        </w:rPr>
        <w:t>1</w:t>
      </w:r>
      <w:r w:rsidR="009B7653" w:rsidRPr="00D82A96">
        <w:rPr>
          <w:rFonts w:ascii="Arial" w:hAnsi="Arial" w:cs="Arial"/>
          <w:lang w:val="bg-BG" w:eastAsia="en-GB"/>
        </w:rPr>
        <w:t>6.0</w:t>
      </w:r>
      <w:r w:rsidRPr="00D82A96">
        <w:rPr>
          <w:rFonts w:ascii="Arial" w:hAnsi="Arial" w:cs="Arial"/>
          <w:lang w:val="bg-BG" w:eastAsia="en-GB"/>
        </w:rPr>
        <w:t>0 – 1</w:t>
      </w:r>
      <w:r w:rsidR="009B7653" w:rsidRPr="00D82A96">
        <w:rPr>
          <w:rFonts w:ascii="Arial" w:hAnsi="Arial" w:cs="Arial"/>
          <w:lang w:val="bg-BG" w:eastAsia="en-GB"/>
        </w:rPr>
        <w:t>6.3</w:t>
      </w:r>
      <w:r w:rsidRPr="00D82A96">
        <w:rPr>
          <w:rFonts w:ascii="Arial" w:hAnsi="Arial" w:cs="Arial"/>
          <w:lang w:val="bg-BG" w:eastAsia="en-GB"/>
        </w:rPr>
        <w:t xml:space="preserve">0 </w:t>
      </w:r>
      <w:r w:rsidR="00D91E0A" w:rsidRPr="00D82A96">
        <w:rPr>
          <w:rFonts w:ascii="Arial" w:hAnsi="Arial" w:cs="Arial"/>
          <w:lang w:val="bg-BG" w:eastAsia="en-GB"/>
        </w:rPr>
        <w:t xml:space="preserve">Фамилна дислипидемия – </w:t>
      </w:r>
      <w:r w:rsidR="00824B45" w:rsidRPr="00D82A96">
        <w:rPr>
          <w:rFonts w:ascii="Arial" w:hAnsi="Arial" w:cs="Arial"/>
          <w:lang w:val="bg-BG" w:eastAsia="en-GB"/>
        </w:rPr>
        <w:t>общо и локално</w:t>
      </w:r>
      <w:r w:rsidR="003361B1" w:rsidRPr="00D82A96">
        <w:rPr>
          <w:rFonts w:ascii="Arial" w:hAnsi="Arial" w:cs="Arial"/>
          <w:lang w:val="bg-BG" w:eastAsia="en-GB"/>
        </w:rPr>
        <w:t xml:space="preserve"> - </w:t>
      </w:r>
      <w:r w:rsidR="00D91E0A" w:rsidRPr="00E36F99">
        <w:rPr>
          <w:rFonts w:ascii="Arial" w:hAnsi="Arial" w:cs="Arial"/>
          <w:i/>
          <w:iCs/>
          <w:lang w:val="bg-BG" w:eastAsia="en-GB"/>
        </w:rPr>
        <w:t>Борислав Георгиев</w:t>
      </w:r>
      <w:r w:rsidR="008B49BD" w:rsidRPr="00D82A96">
        <w:rPr>
          <w:rFonts w:ascii="Arial" w:hAnsi="Arial" w:cs="Arial"/>
          <w:lang w:val="bg-BG" w:eastAsia="en-GB"/>
        </w:rPr>
        <w:t xml:space="preserve"> </w:t>
      </w:r>
      <w:r w:rsidR="00373332" w:rsidRPr="00D82A96">
        <w:rPr>
          <w:rFonts w:ascii="Arial" w:hAnsi="Arial" w:cs="Arial"/>
          <w:i/>
          <w:iCs/>
          <w:lang w:val="bg-BG" w:eastAsia="en-GB"/>
        </w:rPr>
        <w:t>(гост</w:t>
      </w:r>
      <w:r w:rsidR="003361B1" w:rsidRPr="00D82A96">
        <w:rPr>
          <w:rFonts w:ascii="Arial" w:hAnsi="Arial" w:cs="Arial"/>
          <w:i/>
          <w:iCs/>
          <w:lang w:val="bg-BG" w:eastAsia="en-GB"/>
        </w:rPr>
        <w:t>-лектор –</w:t>
      </w:r>
      <w:r w:rsidR="00373332" w:rsidRPr="00D82A96">
        <w:rPr>
          <w:rFonts w:ascii="Arial" w:hAnsi="Arial" w:cs="Arial"/>
          <w:i/>
          <w:iCs/>
          <w:lang w:val="bg-BG" w:eastAsia="en-GB"/>
        </w:rPr>
        <w:t xml:space="preserve"> кардиолог)</w:t>
      </w:r>
    </w:p>
    <w:p w14:paraId="771C07F3" w14:textId="3EBB18CB" w:rsidR="00D91E0A" w:rsidRPr="00D82A96" w:rsidRDefault="009B7653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 w:rsidRPr="00D82A96">
        <w:rPr>
          <w:rFonts w:ascii="Arial" w:hAnsi="Arial" w:cs="Arial"/>
          <w:i/>
          <w:iCs/>
          <w:lang w:val="bg-BG" w:eastAsia="en-GB"/>
        </w:rPr>
        <w:t>16:30 – 17:0</w:t>
      </w:r>
      <w:r w:rsidR="00BB1EAD" w:rsidRPr="00D82A96">
        <w:rPr>
          <w:rFonts w:ascii="Arial" w:hAnsi="Arial" w:cs="Arial"/>
          <w:i/>
          <w:iCs/>
          <w:lang w:val="bg-BG" w:eastAsia="en-GB"/>
        </w:rPr>
        <w:t xml:space="preserve">0 </w:t>
      </w:r>
      <w:r w:rsidR="00A036CE" w:rsidRPr="00D82A96">
        <w:rPr>
          <w:rFonts w:ascii="Arial" w:hAnsi="Arial" w:cs="Arial"/>
          <w:bCs/>
          <w:iCs/>
          <w:lang w:val="bg-BG" w:eastAsia="en-GB"/>
        </w:rPr>
        <w:t>Галопира</w:t>
      </w:r>
      <w:r w:rsidR="003361B1" w:rsidRPr="00D82A96">
        <w:rPr>
          <w:rFonts w:ascii="Arial" w:hAnsi="Arial" w:cs="Arial"/>
          <w:bCs/>
          <w:iCs/>
          <w:lang w:val="bg-BG" w:eastAsia="en-GB"/>
        </w:rPr>
        <w:t>щ</w:t>
      </w:r>
      <w:r w:rsidR="00A036CE" w:rsidRPr="00D82A96">
        <w:rPr>
          <w:rFonts w:ascii="Arial" w:hAnsi="Arial" w:cs="Arial"/>
          <w:bCs/>
          <w:iCs/>
          <w:lang w:val="bg-BG" w:eastAsia="en-GB"/>
        </w:rPr>
        <w:t>и „троянски коне“- фармацевтични нанотехнологии в офталмологията</w:t>
      </w:r>
      <w:r w:rsidR="003361B1" w:rsidRPr="00D82A96">
        <w:rPr>
          <w:rFonts w:ascii="Arial" w:hAnsi="Arial" w:cs="Arial"/>
          <w:bCs/>
          <w:iCs/>
          <w:lang w:val="bg-BG" w:eastAsia="en-GB"/>
        </w:rPr>
        <w:t xml:space="preserve"> - </w:t>
      </w:r>
      <w:r w:rsidR="008B49BD" w:rsidRPr="00D82A96">
        <w:rPr>
          <w:rFonts w:ascii="Arial" w:hAnsi="Arial" w:cs="Arial"/>
          <w:i/>
          <w:iCs/>
          <w:lang w:val="bg-BG" w:eastAsia="en-GB"/>
        </w:rPr>
        <w:t xml:space="preserve">Георги </w:t>
      </w:r>
      <w:r w:rsidR="00D91E0A" w:rsidRPr="00D82A96">
        <w:rPr>
          <w:rFonts w:ascii="Arial" w:hAnsi="Arial" w:cs="Arial"/>
          <w:i/>
          <w:iCs/>
          <w:lang w:val="bg-BG" w:eastAsia="en-GB"/>
        </w:rPr>
        <w:t>Момеков</w:t>
      </w:r>
      <w:r w:rsidR="003361B1" w:rsidRPr="00D82A96">
        <w:rPr>
          <w:rFonts w:ascii="Arial" w:hAnsi="Arial" w:cs="Arial"/>
          <w:i/>
          <w:iCs/>
          <w:lang w:val="bg-BG" w:eastAsia="en-GB"/>
        </w:rPr>
        <w:t xml:space="preserve"> </w:t>
      </w:r>
      <w:r w:rsidR="008B49BD" w:rsidRPr="00D82A96">
        <w:rPr>
          <w:rFonts w:ascii="Arial" w:hAnsi="Arial" w:cs="Arial"/>
          <w:i/>
          <w:iCs/>
          <w:lang w:val="bg-BG" w:eastAsia="en-GB"/>
        </w:rPr>
        <w:t>(</w:t>
      </w:r>
      <w:r w:rsidR="00373332" w:rsidRPr="00D82A96">
        <w:rPr>
          <w:rFonts w:ascii="Arial" w:hAnsi="Arial" w:cs="Arial"/>
          <w:i/>
          <w:iCs/>
          <w:lang w:val="bg-BG" w:eastAsia="en-GB"/>
        </w:rPr>
        <w:t>гост</w:t>
      </w:r>
      <w:r w:rsidR="003361B1" w:rsidRPr="00D82A96">
        <w:rPr>
          <w:rFonts w:ascii="Arial" w:hAnsi="Arial" w:cs="Arial"/>
          <w:i/>
          <w:iCs/>
          <w:lang w:val="bg-BG" w:eastAsia="en-GB"/>
        </w:rPr>
        <w:t xml:space="preserve">-лектор – </w:t>
      </w:r>
      <w:r w:rsidR="00373332" w:rsidRPr="00D82A96">
        <w:rPr>
          <w:rFonts w:ascii="Arial" w:hAnsi="Arial" w:cs="Arial"/>
          <w:i/>
          <w:iCs/>
          <w:lang w:val="bg-BG" w:eastAsia="en-GB"/>
        </w:rPr>
        <w:t>фармаколог)</w:t>
      </w:r>
    </w:p>
    <w:p w14:paraId="2C823D7D" w14:textId="401B7004" w:rsidR="00C3655F" w:rsidRPr="00D82A96" w:rsidRDefault="00A036CE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lastRenderedPageBreak/>
        <w:t>17.0</w:t>
      </w:r>
      <w:r w:rsidR="00016721" w:rsidRPr="00D82A96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="00C3655F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– </w:t>
      </w:r>
      <w:r w:rsidR="00016721" w:rsidRPr="00D82A96">
        <w:rPr>
          <w:rFonts w:ascii="Arial" w:hAnsi="Arial" w:cs="Arial"/>
          <w:b/>
          <w:bCs/>
          <w:color w:val="3366FF"/>
          <w:lang w:val="bg-BG" w:eastAsia="en-GB"/>
        </w:rPr>
        <w:t>19.0</w:t>
      </w:r>
      <w:r w:rsidR="00C3655F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0  </w:t>
      </w:r>
      <w:r w:rsidR="00016721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Общо събрание на БДО </w:t>
      </w:r>
    </w:p>
    <w:p w14:paraId="2F1AAE7B" w14:textId="471FC069" w:rsidR="00016721" w:rsidRPr="00D82A96" w:rsidRDefault="00016721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19.00 – 19.30  </w:t>
      </w:r>
      <w:r w:rsidRPr="00D82A96">
        <w:rPr>
          <w:rFonts w:ascii="Arial" w:hAnsi="Arial" w:cs="Arial"/>
          <w:color w:val="1C1D1C"/>
          <w:lang w:val="bg-BG" w:eastAsia="en-GB"/>
        </w:rPr>
        <w:t>Представяне на нови книги и 3-те най-добри постера</w:t>
      </w:r>
    </w:p>
    <w:p w14:paraId="2FC87464" w14:textId="77777777" w:rsidR="003361B1" w:rsidRPr="00D82A96" w:rsidRDefault="003361B1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</w:p>
    <w:p w14:paraId="09A1AB7C" w14:textId="3573ACEC" w:rsidR="00D9671D" w:rsidRDefault="00D9671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333399"/>
          <w:lang w:val="bg-BG" w:eastAsia="en-GB"/>
        </w:rPr>
        <w:t>Зала II – Зала „Форос“</w:t>
      </w:r>
      <w:r w:rsidR="009E6632" w:rsidRPr="00D82A96">
        <w:rPr>
          <w:rFonts w:ascii="Arial" w:hAnsi="Arial" w:cs="Arial"/>
          <w:b/>
          <w:bCs/>
          <w:color w:val="333399"/>
          <w:lang w:val="bg-BG" w:eastAsia="en-GB"/>
        </w:rPr>
        <w:t>, ет. 2</w:t>
      </w:r>
    </w:p>
    <w:p w14:paraId="4677C8BE" w14:textId="77777777" w:rsidR="00F40B9E" w:rsidRPr="00D82A96" w:rsidRDefault="00F40B9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771FFC81" w14:textId="74D34757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08.30 – 09.30</w:t>
      </w:r>
      <w:r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E6632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Награда на името на Проф. Дъбов</w:t>
      </w:r>
    </w:p>
    <w:p w14:paraId="203E09D1" w14:textId="5F27128E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09.30 – 10.00</w:t>
      </w:r>
      <w:r w:rsidR="009E6632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F866E5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A468AD" w:rsidRPr="00D82A96">
        <w:rPr>
          <w:rFonts w:ascii="Arial" w:hAnsi="Arial" w:cs="Arial"/>
          <w:b/>
          <w:bCs/>
          <w:lang w:val="bg-BG"/>
        </w:rPr>
        <w:t>Биомедицински имплант за хора с увредено зрение</w:t>
      </w:r>
      <w:r w:rsidR="00A468AD" w:rsidRPr="00D82A96">
        <w:rPr>
          <w:rFonts w:ascii="Arial" w:hAnsi="Arial" w:cs="Arial"/>
          <w:bCs/>
          <w:color w:val="1C1D1C"/>
          <w:lang w:val="bg-BG" w:eastAsia="en-GB"/>
        </w:rPr>
        <w:t xml:space="preserve"> </w:t>
      </w:r>
      <w:r w:rsidR="00A36EC1" w:rsidRPr="00D82A96">
        <w:rPr>
          <w:rFonts w:ascii="Arial" w:hAnsi="Arial" w:cs="Arial"/>
          <w:bCs/>
          <w:color w:val="1C1D1C"/>
          <w:lang w:val="bg-BG" w:eastAsia="en-GB"/>
        </w:rPr>
        <w:t xml:space="preserve">- </w:t>
      </w:r>
      <w:r w:rsidR="00B52688" w:rsidRPr="00D82A96">
        <w:rPr>
          <w:rFonts w:ascii="Arial" w:hAnsi="Arial" w:cs="Arial"/>
          <w:bCs/>
          <w:i/>
          <w:iCs/>
          <w:color w:val="1C1D1C"/>
          <w:lang w:val="bg-BG" w:eastAsia="en-GB"/>
        </w:rPr>
        <w:t xml:space="preserve">Борис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Дъбов</w:t>
      </w:r>
    </w:p>
    <w:p w14:paraId="2126EA0F" w14:textId="001C7153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>10.00 - 10.30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 </w:t>
      </w:r>
      <w:r w:rsidR="009E6632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 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75F498BE" w14:textId="09BF0A2A" w:rsidR="008920D3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10.30 - 1</w:t>
      </w:r>
      <w:r w:rsidR="008920D3" w:rsidRPr="00D82A96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8920D3" w:rsidRPr="00D82A96">
        <w:rPr>
          <w:rFonts w:ascii="Arial" w:hAnsi="Arial" w:cs="Arial"/>
          <w:b/>
          <w:bCs/>
          <w:color w:val="3366FF"/>
          <w:lang w:val="bg-BG" w:eastAsia="en-GB"/>
        </w:rPr>
        <w:t>3</w:t>
      </w:r>
      <w:r w:rsidR="00B62C05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Pr="00D82A96">
        <w:rPr>
          <w:rFonts w:ascii="Arial" w:hAnsi="Arial" w:cs="Arial"/>
          <w:color w:val="1C1D1C"/>
          <w:lang w:val="bg-BG" w:eastAsia="en-GB"/>
        </w:rPr>
        <w:t> </w:t>
      </w:r>
      <w:r w:rsidR="009E6632" w:rsidRPr="00D82A96">
        <w:rPr>
          <w:rFonts w:ascii="Arial" w:hAnsi="Arial" w:cs="Arial"/>
          <w:color w:val="1C1D1C"/>
          <w:lang w:val="bg-BG" w:eastAsia="en-GB"/>
        </w:rPr>
        <w:t xml:space="preserve">  </w:t>
      </w:r>
      <w:r w:rsidR="007F4987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Съвременни технологии и терапии </w:t>
      </w:r>
      <w:r w:rsidR="00A468AD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в офталмологията </w:t>
      </w:r>
    </w:p>
    <w:p w14:paraId="551C5FED" w14:textId="273CC3D8" w:rsidR="00C3655F" w:rsidRPr="00D82A96" w:rsidRDefault="00A468A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="009D3DBE">
        <w:rPr>
          <w:rFonts w:ascii="Arial" w:hAnsi="Arial" w:cs="Arial"/>
          <w:b/>
          <w:bCs/>
          <w:i/>
          <w:iCs/>
          <w:color w:val="1C1D1C"/>
          <w:lang w:val="bg-BG" w:eastAsia="en-GB"/>
        </w:rPr>
        <w:t>и</w:t>
      </w:r>
      <w:r w:rsidR="008920D3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:</w:t>
      </w: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Борислав Кючуков</w:t>
      </w:r>
      <w:r w:rsidR="00A62368" w:rsidRPr="00D82A96">
        <w:rPr>
          <w:rFonts w:ascii="Arial" w:hAnsi="Arial" w:cs="Arial"/>
          <w:i/>
          <w:iCs/>
          <w:color w:val="1C1D1C"/>
          <w:lang w:eastAsia="en-GB"/>
        </w:rPr>
        <w:t xml:space="preserve">, </w:t>
      </w:r>
      <w:r w:rsidR="00A62368" w:rsidRPr="00D82A96">
        <w:rPr>
          <w:rFonts w:ascii="Arial" w:hAnsi="Arial" w:cs="Arial"/>
          <w:i/>
          <w:iCs/>
          <w:color w:val="1C1D1C"/>
          <w:lang w:val="bg-BG" w:eastAsia="en-GB"/>
        </w:rPr>
        <w:t>Марин Атансов</w:t>
      </w:r>
    </w:p>
    <w:p w14:paraId="0DD6FEA4" w14:textId="0760A23A" w:rsidR="00A468AD" w:rsidRPr="00D82A96" w:rsidRDefault="00A468AD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10.30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10.37</w:t>
      </w:r>
      <w:r w:rsidRPr="00D82A96">
        <w:rPr>
          <w:rFonts w:ascii="Arial" w:hAnsi="Arial" w:cs="Arial"/>
          <w:lang w:val="bg-BG"/>
        </w:rPr>
        <w:t xml:space="preserve"> </w:t>
      </w:r>
      <w:r w:rsidR="009C6DB9" w:rsidRPr="00D82A96">
        <w:rPr>
          <w:rFonts w:ascii="Arial" w:hAnsi="Arial" w:cs="Arial"/>
          <w:lang w:val="bg-BG"/>
        </w:rPr>
        <w:t>Сравнение на двете генерации апарат за Brillouin спектроскопия Intelon boss за биоеластичност на роговица</w:t>
      </w:r>
      <w:r w:rsidRPr="00D82A96">
        <w:rPr>
          <w:rFonts w:ascii="Arial" w:hAnsi="Arial" w:cs="Arial"/>
          <w:caps/>
          <w:lang w:val="bg-BG"/>
        </w:rPr>
        <w:t xml:space="preserve"> - </w:t>
      </w:r>
      <w:r w:rsidRPr="00D82A96">
        <w:rPr>
          <w:rFonts w:ascii="Arial" w:hAnsi="Arial" w:cs="Arial"/>
          <w:i/>
          <w:iCs/>
          <w:lang w:val="bg-BG"/>
        </w:rPr>
        <w:t>Явор Ангелов, Александър Ангелов</w:t>
      </w:r>
    </w:p>
    <w:p w14:paraId="553DF94D" w14:textId="00F5A888" w:rsidR="00A468AD" w:rsidRPr="00D82A96" w:rsidRDefault="00A468AD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10.38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10.</w:t>
      </w:r>
      <w:r w:rsidR="00707109">
        <w:rPr>
          <w:rFonts w:ascii="Arial" w:hAnsi="Arial" w:cs="Arial"/>
          <w:color w:val="1C1D1C"/>
          <w:lang w:val="bg-BG" w:eastAsia="en-GB"/>
        </w:rPr>
        <w:t>45</w:t>
      </w:r>
      <w:r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C6DB9" w:rsidRPr="00D82A96">
        <w:rPr>
          <w:rFonts w:ascii="Arial" w:hAnsi="Arial" w:cs="Arial"/>
          <w:lang w:val="bg-BG"/>
        </w:rPr>
        <w:t>Ехографска диагностика при вътреочни тумори -</w:t>
      </w:r>
      <w:r w:rsidRPr="00D82A96">
        <w:rPr>
          <w:rFonts w:ascii="Arial" w:hAnsi="Arial" w:cs="Arial"/>
          <w:lang w:val="bg-BG"/>
        </w:rPr>
        <w:t xml:space="preserve"> </w:t>
      </w:r>
      <w:r w:rsidRPr="00D82A96">
        <w:rPr>
          <w:rFonts w:ascii="Arial" w:hAnsi="Arial" w:cs="Arial"/>
          <w:i/>
          <w:iCs/>
          <w:lang w:val="bg-BG"/>
        </w:rPr>
        <w:t>Борислав Кючуков, Нора Великова, Наталия Боцевска, Гергана Иванова, Божидар Кючуков</w:t>
      </w:r>
    </w:p>
    <w:p w14:paraId="23E338F9" w14:textId="4BC80659" w:rsidR="00CA4C70" w:rsidRPr="00D82A96" w:rsidRDefault="00A468A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10.</w:t>
      </w:r>
      <w:r w:rsidR="00707109">
        <w:rPr>
          <w:rFonts w:ascii="Arial" w:hAnsi="Arial" w:cs="Arial"/>
          <w:color w:val="1C1D1C"/>
          <w:lang w:val="bg-BG" w:eastAsia="en-GB"/>
        </w:rPr>
        <w:t>46</w:t>
      </w:r>
      <w:r w:rsidR="00CF5944">
        <w:rPr>
          <w:rFonts w:ascii="Arial" w:hAnsi="Arial" w:cs="Arial"/>
          <w:color w:val="1C1D1C"/>
          <w:lang w:val="bg-BG" w:eastAsia="en-GB"/>
        </w:rPr>
        <w:t xml:space="preserve"> - </w:t>
      </w:r>
      <w:r w:rsidRPr="00D82A96">
        <w:rPr>
          <w:rFonts w:ascii="Arial" w:hAnsi="Arial" w:cs="Arial"/>
          <w:color w:val="1C1D1C"/>
          <w:lang w:val="bg-BG" w:eastAsia="en-GB"/>
        </w:rPr>
        <w:t>1</w:t>
      </w:r>
      <w:r w:rsidR="00707109">
        <w:rPr>
          <w:rFonts w:ascii="Arial" w:hAnsi="Arial" w:cs="Arial"/>
          <w:color w:val="1C1D1C"/>
          <w:lang w:val="bg-BG" w:eastAsia="en-GB"/>
        </w:rPr>
        <w:t>0.53</w:t>
      </w:r>
      <w:r w:rsidR="00CA4C70" w:rsidRPr="00D82A96">
        <w:rPr>
          <w:rFonts w:ascii="Arial" w:hAnsi="Arial" w:cs="Arial"/>
          <w:lang w:val="bg-BG"/>
        </w:rPr>
        <w:t xml:space="preserve"> ОСТ при пациенти с рефракционни аномалии: Диагностични предизвикателства в клиничната практика </w:t>
      </w:r>
      <w:r w:rsidR="009C6DB9" w:rsidRPr="00D82A96">
        <w:rPr>
          <w:rFonts w:ascii="Arial" w:hAnsi="Arial" w:cs="Arial"/>
          <w:lang w:val="bg-BG"/>
        </w:rPr>
        <w:t xml:space="preserve">- </w:t>
      </w:r>
      <w:r w:rsidR="00CA4C70" w:rsidRPr="00D82A96">
        <w:rPr>
          <w:rFonts w:ascii="Arial" w:hAnsi="Arial" w:cs="Arial"/>
          <w:i/>
          <w:iCs/>
          <w:lang w:val="bg-BG"/>
        </w:rPr>
        <w:t>Михаела Цветкова, Георги Балчев</w:t>
      </w:r>
    </w:p>
    <w:p w14:paraId="2E76D14B" w14:textId="27B71A19" w:rsidR="00CA4C70" w:rsidRPr="00D82A96" w:rsidRDefault="00A468AD" w:rsidP="00436F4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</w:t>
      </w:r>
      <w:r w:rsidR="00707109">
        <w:rPr>
          <w:rFonts w:ascii="Arial" w:hAnsi="Arial" w:cs="Arial"/>
          <w:color w:val="1C1D1C"/>
          <w:lang w:val="bg-BG" w:eastAsia="en-GB"/>
        </w:rPr>
        <w:t>0</w:t>
      </w:r>
      <w:r w:rsidRPr="00D82A96">
        <w:rPr>
          <w:rFonts w:ascii="Arial" w:hAnsi="Arial" w:cs="Arial"/>
          <w:color w:val="1C1D1C"/>
          <w:lang w:val="bg-BG" w:eastAsia="en-GB"/>
        </w:rPr>
        <w:t>.</w:t>
      </w:r>
      <w:r w:rsidR="00707109">
        <w:rPr>
          <w:rFonts w:ascii="Arial" w:hAnsi="Arial" w:cs="Arial"/>
          <w:color w:val="1C1D1C"/>
          <w:lang w:val="bg-BG" w:eastAsia="en-GB"/>
        </w:rPr>
        <w:t>54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707109">
        <w:rPr>
          <w:rFonts w:ascii="Arial" w:hAnsi="Arial" w:cs="Arial"/>
          <w:color w:val="1C1D1C"/>
          <w:lang w:val="bg-BG" w:eastAsia="en-GB"/>
        </w:rPr>
        <w:t>03</w:t>
      </w:r>
      <w:r w:rsidR="00CA4C70" w:rsidRPr="00D82A96">
        <w:rPr>
          <w:rFonts w:ascii="Arial" w:hAnsi="Arial" w:cs="Arial"/>
          <w:lang w:val="bg-BG"/>
        </w:rPr>
        <w:t xml:space="preserve"> М-CHARTS</w:t>
      </w:r>
      <w:r w:rsidR="009C6DB9" w:rsidRPr="00D82A96">
        <w:rPr>
          <w:rFonts w:ascii="Arial" w:hAnsi="Arial" w:cs="Arial"/>
          <w:lang w:val="bg-BG"/>
        </w:rPr>
        <w:t xml:space="preserve"> </w:t>
      </w:r>
      <w:r w:rsidR="00CA4C70" w:rsidRPr="00D82A96">
        <w:rPr>
          <w:rFonts w:ascii="Arial" w:hAnsi="Arial" w:cs="Arial"/>
          <w:lang w:val="bg-BG"/>
        </w:rPr>
        <w:t xml:space="preserve">- нова възможност за изследване на метаморфопсиите </w:t>
      </w:r>
      <w:r w:rsidR="009C6DB9" w:rsidRPr="00D82A96">
        <w:rPr>
          <w:rFonts w:ascii="Arial" w:hAnsi="Arial" w:cs="Arial"/>
          <w:lang w:val="bg-BG"/>
        </w:rPr>
        <w:t xml:space="preserve">- </w:t>
      </w:r>
      <w:r w:rsidR="00CA4C70" w:rsidRPr="00D82A96">
        <w:rPr>
          <w:rFonts w:ascii="Arial" w:hAnsi="Arial" w:cs="Arial"/>
          <w:i/>
          <w:iCs/>
          <w:lang w:val="bg-BG"/>
        </w:rPr>
        <w:t>Гергана Миланова</w:t>
      </w:r>
      <w:r w:rsidR="004C79C7" w:rsidRPr="00D82A96">
        <w:rPr>
          <w:rFonts w:ascii="Arial" w:hAnsi="Arial" w:cs="Arial"/>
          <w:color w:val="1C1D1C"/>
          <w:lang w:val="bg-BG" w:eastAsia="en-GB"/>
        </w:rPr>
        <w:t xml:space="preserve">, </w:t>
      </w:r>
      <w:r w:rsidR="004C79C7" w:rsidRPr="00D82A96">
        <w:rPr>
          <w:rFonts w:ascii="Arial" w:hAnsi="Arial" w:cs="Arial"/>
          <w:i/>
          <w:lang w:val="bg-BG"/>
        </w:rPr>
        <w:t>Зорница Златарова</w:t>
      </w:r>
    </w:p>
    <w:p w14:paraId="148614F3" w14:textId="08418C6B" w:rsidR="00A047D6" w:rsidRPr="00436F46" w:rsidRDefault="00A468AD" w:rsidP="00436F46">
      <w:pPr>
        <w:spacing w:line="360" w:lineRule="auto"/>
        <w:jc w:val="both"/>
        <w:rPr>
          <w:rFonts w:ascii="Arial" w:hAnsi="Arial" w:cs="Arial"/>
          <w:bCs/>
          <w:lang w:val="bg-BG"/>
        </w:rPr>
      </w:pPr>
      <w:r w:rsidRPr="00436F46">
        <w:rPr>
          <w:rFonts w:ascii="Arial" w:hAnsi="Arial" w:cs="Arial"/>
          <w:color w:val="1C1D1C"/>
          <w:lang w:val="bg-BG" w:eastAsia="en-GB"/>
        </w:rPr>
        <w:t>11.</w:t>
      </w:r>
      <w:r w:rsidR="00707109" w:rsidRPr="00436F46">
        <w:rPr>
          <w:rFonts w:ascii="Arial" w:hAnsi="Arial" w:cs="Arial"/>
          <w:color w:val="1C1D1C"/>
          <w:lang w:val="bg-BG" w:eastAsia="en-GB"/>
        </w:rPr>
        <w:t>04</w:t>
      </w:r>
      <w:r w:rsidR="009C6DB9" w:rsidRPr="00436F46">
        <w:rPr>
          <w:rFonts w:ascii="Arial" w:hAnsi="Arial" w:cs="Arial"/>
          <w:color w:val="1C1D1C"/>
          <w:lang w:val="bg-BG" w:eastAsia="en-GB"/>
        </w:rPr>
        <w:t xml:space="preserve"> </w:t>
      </w:r>
      <w:r w:rsidRPr="00436F46">
        <w:rPr>
          <w:rFonts w:ascii="Arial" w:hAnsi="Arial" w:cs="Arial"/>
          <w:color w:val="1C1D1C"/>
          <w:lang w:val="bg-BG" w:eastAsia="en-GB"/>
        </w:rPr>
        <w:t>-</w:t>
      </w:r>
      <w:r w:rsidR="009C6DB9" w:rsidRPr="00436F46">
        <w:rPr>
          <w:rFonts w:ascii="Arial" w:hAnsi="Arial" w:cs="Arial"/>
          <w:color w:val="1C1D1C"/>
          <w:lang w:val="bg-BG" w:eastAsia="en-GB"/>
        </w:rPr>
        <w:t xml:space="preserve"> </w:t>
      </w:r>
      <w:r w:rsidRPr="00436F46">
        <w:rPr>
          <w:rFonts w:ascii="Arial" w:hAnsi="Arial" w:cs="Arial"/>
          <w:color w:val="1C1D1C"/>
          <w:lang w:val="bg-BG" w:eastAsia="en-GB"/>
        </w:rPr>
        <w:t>11.</w:t>
      </w:r>
      <w:r w:rsidR="00707109" w:rsidRPr="00436F46">
        <w:rPr>
          <w:rFonts w:ascii="Arial" w:hAnsi="Arial" w:cs="Arial"/>
          <w:color w:val="1C1D1C"/>
          <w:lang w:val="bg-BG" w:eastAsia="en-GB"/>
        </w:rPr>
        <w:t>11</w:t>
      </w:r>
      <w:r w:rsidR="007F4987" w:rsidRPr="00436F46">
        <w:rPr>
          <w:rFonts w:ascii="Arial" w:hAnsi="Arial" w:cs="Arial"/>
          <w:lang w:val="bg-BG"/>
        </w:rPr>
        <w:t xml:space="preserve"> </w:t>
      </w:r>
      <w:proofErr w:type="spellStart"/>
      <w:r w:rsidR="009215FE" w:rsidRPr="00436F46">
        <w:rPr>
          <w:rFonts w:ascii="Arial" w:hAnsi="Arial" w:cs="Arial"/>
          <w:color w:val="000000"/>
        </w:rPr>
        <w:t>Със</w:t>
      </w:r>
      <w:proofErr w:type="spellEnd"/>
      <w:r w:rsidR="009215FE" w:rsidRPr="00436F46">
        <w:rPr>
          <w:rFonts w:ascii="Arial" w:hAnsi="Arial" w:cs="Arial"/>
          <w:color w:val="000000"/>
        </w:rPr>
        <w:t xml:space="preserve"> </w:t>
      </w:r>
      <w:proofErr w:type="spellStart"/>
      <w:r w:rsidR="009215FE" w:rsidRPr="00436F46">
        <w:rPr>
          <w:rFonts w:ascii="Arial" w:hAnsi="Arial" w:cs="Arial"/>
          <w:color w:val="000000"/>
        </w:rPr>
        <w:t>или</w:t>
      </w:r>
      <w:proofErr w:type="spellEnd"/>
      <w:r w:rsidR="009215FE" w:rsidRPr="00436F46">
        <w:rPr>
          <w:rFonts w:ascii="Arial" w:hAnsi="Arial" w:cs="Arial"/>
          <w:color w:val="000000"/>
        </w:rPr>
        <w:t xml:space="preserve"> </w:t>
      </w:r>
      <w:proofErr w:type="spellStart"/>
      <w:r w:rsidR="009215FE" w:rsidRPr="00436F46">
        <w:rPr>
          <w:rFonts w:ascii="Arial" w:hAnsi="Arial" w:cs="Arial"/>
          <w:color w:val="000000"/>
        </w:rPr>
        <w:t>без</w:t>
      </w:r>
      <w:proofErr w:type="spellEnd"/>
      <w:r w:rsidR="009215FE" w:rsidRPr="00436F46">
        <w:rPr>
          <w:rFonts w:ascii="Arial" w:hAnsi="Arial" w:cs="Arial"/>
          <w:color w:val="000000"/>
        </w:rPr>
        <w:t xml:space="preserve"> </w:t>
      </w:r>
      <w:proofErr w:type="spellStart"/>
      <w:r w:rsidR="009215FE" w:rsidRPr="00436F46">
        <w:rPr>
          <w:rFonts w:ascii="Arial" w:hAnsi="Arial" w:cs="Arial"/>
          <w:color w:val="000000"/>
        </w:rPr>
        <w:t>адреналин</w:t>
      </w:r>
      <w:proofErr w:type="spellEnd"/>
      <w:r w:rsidR="009215FE" w:rsidRPr="00436F46">
        <w:rPr>
          <w:rFonts w:ascii="Arial" w:hAnsi="Arial" w:cs="Arial"/>
          <w:color w:val="000000"/>
        </w:rPr>
        <w:t xml:space="preserve"> в </w:t>
      </w:r>
      <w:proofErr w:type="spellStart"/>
      <w:r w:rsidR="009215FE" w:rsidRPr="00436F46">
        <w:rPr>
          <w:rFonts w:ascii="Arial" w:hAnsi="Arial" w:cs="Arial"/>
          <w:color w:val="000000"/>
        </w:rPr>
        <w:t>упойката</w:t>
      </w:r>
      <w:proofErr w:type="spellEnd"/>
      <w:r w:rsidR="009215FE" w:rsidRPr="00436F46">
        <w:rPr>
          <w:rFonts w:ascii="Arial" w:hAnsi="Arial" w:cs="Arial"/>
          <w:color w:val="000000"/>
        </w:rPr>
        <w:t>?</w:t>
      </w:r>
      <w:r w:rsidR="00436F46">
        <w:rPr>
          <w:rFonts w:ascii="Arial" w:hAnsi="Arial" w:cs="Arial"/>
          <w:bCs/>
          <w:color w:val="000000"/>
        </w:rPr>
        <w:t xml:space="preserve"> </w:t>
      </w:r>
      <w:r w:rsidR="00436F46">
        <w:rPr>
          <w:rFonts w:ascii="Arial" w:hAnsi="Arial" w:cs="Arial"/>
          <w:bCs/>
          <w:color w:val="000000"/>
          <w:lang w:val="bg-BG"/>
        </w:rPr>
        <w:t xml:space="preserve">- </w:t>
      </w:r>
      <w:proofErr w:type="spellStart"/>
      <w:r w:rsidR="00436F46">
        <w:rPr>
          <w:rFonts w:ascii="Arial" w:hAnsi="Arial" w:cs="Arial"/>
          <w:bCs/>
          <w:color w:val="000000"/>
        </w:rPr>
        <w:t>Ана</w:t>
      </w:r>
      <w:proofErr w:type="spellEnd"/>
      <w:r w:rsidR="00436F46">
        <w:rPr>
          <w:rFonts w:ascii="Arial" w:hAnsi="Arial" w:cs="Arial"/>
          <w:bCs/>
          <w:color w:val="000000"/>
        </w:rPr>
        <w:t xml:space="preserve"> </w:t>
      </w:r>
      <w:proofErr w:type="spellStart"/>
      <w:r w:rsidR="00436F46">
        <w:rPr>
          <w:rFonts w:ascii="Arial" w:hAnsi="Arial" w:cs="Arial"/>
          <w:bCs/>
          <w:color w:val="000000"/>
        </w:rPr>
        <w:t>Вълковска</w:t>
      </w:r>
      <w:proofErr w:type="spellEnd"/>
      <w:r w:rsidR="00436F46">
        <w:rPr>
          <w:rFonts w:ascii="Arial" w:hAnsi="Arial" w:cs="Arial"/>
          <w:bCs/>
          <w:color w:val="000000"/>
          <w:lang w:val="bg-BG"/>
        </w:rPr>
        <w:t xml:space="preserve">, Милена </w:t>
      </w:r>
      <w:proofErr w:type="spellStart"/>
      <w:r w:rsidR="00436F46">
        <w:rPr>
          <w:rFonts w:ascii="Arial" w:hAnsi="Arial" w:cs="Arial"/>
          <w:bCs/>
          <w:color w:val="000000"/>
          <w:lang w:val="bg-BG"/>
        </w:rPr>
        <w:t>Средкова</w:t>
      </w:r>
      <w:proofErr w:type="spellEnd"/>
    </w:p>
    <w:p w14:paraId="7AE6DC32" w14:textId="1BEE87AB" w:rsidR="008550FA" w:rsidRPr="00D82A96" w:rsidRDefault="00A468AD" w:rsidP="00436F46">
      <w:pPr>
        <w:spacing w:line="360" w:lineRule="auto"/>
        <w:jc w:val="both"/>
        <w:rPr>
          <w:rFonts w:ascii="Arial" w:hAnsi="Arial" w:cs="Arial"/>
          <w:vertAlign w:val="superscript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11.1</w:t>
      </w:r>
      <w:r w:rsidR="00707109">
        <w:rPr>
          <w:rFonts w:ascii="Arial" w:hAnsi="Arial" w:cs="Arial"/>
          <w:color w:val="1C1D1C"/>
          <w:lang w:val="bg-BG" w:eastAsia="en-GB"/>
        </w:rPr>
        <w:t>2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707109">
        <w:rPr>
          <w:rFonts w:ascii="Arial" w:hAnsi="Arial" w:cs="Arial"/>
          <w:color w:val="1C1D1C"/>
          <w:lang w:val="bg-BG" w:eastAsia="en-GB"/>
        </w:rPr>
        <w:t>19</w:t>
      </w:r>
      <w:r w:rsidR="00CA4C70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C6DB9" w:rsidRPr="00D82A96">
        <w:rPr>
          <w:rFonts w:ascii="Arial" w:hAnsi="Arial" w:cs="Arial"/>
          <w:lang w:val="bg-BG"/>
        </w:rPr>
        <w:t>Апликация на силикон при булозна кератопатия</w:t>
      </w:r>
      <w:r w:rsidR="008550FA" w:rsidRPr="00D82A96">
        <w:rPr>
          <w:rFonts w:ascii="Arial" w:hAnsi="Arial" w:cs="Arial"/>
          <w:lang w:val="bg-BG"/>
        </w:rPr>
        <w:t xml:space="preserve"> </w:t>
      </w:r>
      <w:r w:rsidR="009C6DB9" w:rsidRPr="00D82A96">
        <w:rPr>
          <w:rFonts w:ascii="Arial" w:hAnsi="Arial" w:cs="Arial"/>
          <w:lang w:val="bg-BG"/>
        </w:rPr>
        <w:t>-</w:t>
      </w:r>
      <w:r w:rsidR="008550FA" w:rsidRPr="00D82A96">
        <w:rPr>
          <w:rFonts w:ascii="Arial" w:hAnsi="Arial" w:cs="Arial"/>
          <w:lang w:val="bg-BG"/>
        </w:rPr>
        <w:t xml:space="preserve"> </w:t>
      </w:r>
      <w:r w:rsidR="008550FA" w:rsidRPr="00D82A96">
        <w:rPr>
          <w:rFonts w:ascii="Arial" w:hAnsi="Arial" w:cs="Arial"/>
          <w:i/>
          <w:iCs/>
          <w:lang w:val="bg-BG"/>
        </w:rPr>
        <w:t>Ина Николова</w:t>
      </w:r>
      <w:r w:rsidR="009C6DB9" w:rsidRPr="00D82A96">
        <w:rPr>
          <w:rFonts w:ascii="Arial" w:hAnsi="Arial" w:cs="Arial"/>
          <w:i/>
          <w:iCs/>
          <w:lang w:val="bg-BG"/>
        </w:rPr>
        <w:t>,</w:t>
      </w:r>
      <w:r w:rsidR="008550FA" w:rsidRPr="00D82A96">
        <w:rPr>
          <w:rFonts w:ascii="Arial" w:hAnsi="Arial" w:cs="Arial"/>
          <w:i/>
          <w:iCs/>
          <w:lang w:val="bg-BG"/>
        </w:rPr>
        <w:t xml:space="preserve"> Георги Балчев, Снежана Мургова</w:t>
      </w:r>
    </w:p>
    <w:p w14:paraId="23650A9F" w14:textId="6BAACA5A" w:rsidR="008920D3" w:rsidRPr="00D82A96" w:rsidRDefault="00A468AD" w:rsidP="00436F4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11.2</w:t>
      </w:r>
      <w:r w:rsidR="00707109">
        <w:rPr>
          <w:rFonts w:ascii="Arial" w:hAnsi="Arial" w:cs="Arial"/>
          <w:color w:val="1C1D1C"/>
          <w:lang w:val="bg-BG" w:eastAsia="en-GB"/>
        </w:rPr>
        <w:t>0</w:t>
      </w:r>
      <w:r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– </w:t>
      </w: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707109">
        <w:rPr>
          <w:rFonts w:ascii="Arial" w:hAnsi="Arial" w:cs="Arial"/>
          <w:color w:val="1C1D1C"/>
          <w:lang w:val="bg-BG" w:eastAsia="en-GB"/>
        </w:rPr>
        <w:t>27</w:t>
      </w:r>
      <w:r w:rsidR="008920D3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C6DB9" w:rsidRPr="00D82A96">
        <w:rPr>
          <w:rFonts w:ascii="Arial" w:hAnsi="Arial" w:cs="Arial"/>
          <w:lang w:val="bg-BG"/>
        </w:rPr>
        <w:t>Морфологични и функционални ползи от използване на цитиколин</w:t>
      </w:r>
      <w:r w:rsidR="009C6DB9" w:rsidRPr="00D82A96">
        <w:rPr>
          <w:rFonts w:ascii="Arial" w:hAnsi="Arial" w:cs="Arial"/>
          <w:color w:val="FF0000"/>
          <w:lang w:val="bg-BG"/>
        </w:rPr>
        <w:t xml:space="preserve"> </w:t>
      </w:r>
      <w:r w:rsidR="009C6DB9" w:rsidRPr="00D82A96">
        <w:rPr>
          <w:rFonts w:ascii="Arial" w:hAnsi="Arial" w:cs="Arial"/>
          <w:lang w:val="bg-BG"/>
        </w:rPr>
        <w:t>при лечението на първична откритоъгълна глаукома</w:t>
      </w:r>
      <w:r w:rsidR="008550FA" w:rsidRPr="00D82A96">
        <w:rPr>
          <w:rFonts w:ascii="Arial" w:hAnsi="Arial" w:cs="Arial"/>
          <w:lang w:val="bg-BG"/>
        </w:rPr>
        <w:t xml:space="preserve"> </w:t>
      </w:r>
      <w:r w:rsidR="009C6DB9" w:rsidRPr="00D82A96">
        <w:rPr>
          <w:rFonts w:ascii="Arial" w:hAnsi="Arial" w:cs="Arial"/>
          <w:lang w:val="bg-BG"/>
        </w:rPr>
        <w:t xml:space="preserve">- </w:t>
      </w:r>
      <w:r w:rsidR="008550FA" w:rsidRPr="00D82A96">
        <w:rPr>
          <w:rFonts w:ascii="Arial" w:eastAsiaTheme="minorEastAsia" w:hAnsi="Arial" w:cs="Arial"/>
          <w:i/>
          <w:iCs/>
          <w:color w:val="000000" w:themeColor="text1"/>
          <w:lang w:val="bg-BG"/>
        </w:rPr>
        <w:t>Константина Кънчева-Бандрамалиева</w:t>
      </w:r>
      <w:r w:rsidR="008550FA" w:rsidRPr="00D82A96">
        <w:rPr>
          <w:rFonts w:ascii="Arial" w:hAnsi="Arial" w:cs="Arial"/>
          <w:i/>
          <w:iCs/>
          <w:lang w:val="bg-BG"/>
        </w:rPr>
        <w:t>, Зорница Златарова</w:t>
      </w:r>
    </w:p>
    <w:p w14:paraId="7005971A" w14:textId="3665C6D7" w:rsidR="009C6DB9" w:rsidRPr="00D82A96" w:rsidRDefault="009C6DB9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i/>
          <w:iCs/>
          <w:lang w:val="bg-BG"/>
        </w:rPr>
        <w:t>11.</w:t>
      </w:r>
      <w:r w:rsidR="00707109">
        <w:rPr>
          <w:rFonts w:ascii="Arial" w:hAnsi="Arial" w:cs="Arial"/>
          <w:i/>
          <w:iCs/>
          <w:lang w:val="bg-BG"/>
        </w:rPr>
        <w:t>28</w:t>
      </w:r>
      <w:r w:rsidRPr="00D82A96">
        <w:rPr>
          <w:rFonts w:ascii="Arial" w:hAnsi="Arial" w:cs="Arial"/>
          <w:i/>
          <w:iCs/>
          <w:lang w:val="bg-BG"/>
        </w:rPr>
        <w:t xml:space="preserve"> – 11.3</w:t>
      </w:r>
      <w:r w:rsidR="00B62C05">
        <w:rPr>
          <w:rFonts w:ascii="Arial" w:hAnsi="Arial" w:cs="Arial"/>
          <w:i/>
          <w:iCs/>
          <w:lang w:val="bg-BG"/>
        </w:rPr>
        <w:t>0</w:t>
      </w:r>
      <w:r w:rsidRPr="00D82A96">
        <w:rPr>
          <w:rFonts w:ascii="Arial" w:hAnsi="Arial" w:cs="Arial"/>
          <w:i/>
          <w:iCs/>
          <w:lang w:val="bg-BG"/>
        </w:rPr>
        <w:t xml:space="preserve"> Дискусия</w:t>
      </w:r>
    </w:p>
    <w:p w14:paraId="64224B5D" w14:textId="3C91AB14" w:rsidR="009C6DB9" w:rsidRPr="00D82A96" w:rsidRDefault="008920D3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11.3</w:t>
      </w:r>
      <w:r w:rsidR="00B62C05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9C6DB9" w:rsidRPr="00D82A96">
        <w:rPr>
          <w:rFonts w:ascii="Arial" w:hAnsi="Arial" w:cs="Arial"/>
          <w:b/>
          <w:bCs/>
          <w:color w:val="3366FF"/>
          <w:lang w:val="bg-BG" w:eastAsia="en-GB"/>
        </w:rPr>
        <w:t>–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12.3</w:t>
      </w:r>
      <w:r w:rsidR="00B62C05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Клинични случаи </w:t>
      </w:r>
    </w:p>
    <w:p w14:paraId="2A740999" w14:textId="795D3828" w:rsidR="008920D3" w:rsidRPr="00D82A96" w:rsidRDefault="005A1756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color w:val="1C1D1C"/>
          <w:lang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="003B0400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и</w:t>
      </w:r>
      <w:r w:rsidR="009C6DB9"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: </w:t>
      </w:r>
      <w:r w:rsidRPr="00D82A96">
        <w:rPr>
          <w:rFonts w:ascii="Arial" w:hAnsi="Arial" w:cs="Arial"/>
          <w:b/>
          <w:i/>
          <w:iCs/>
          <w:lang w:val="bg-BG"/>
        </w:rPr>
        <w:t>Иво Инджов</w:t>
      </w:r>
      <w:r w:rsidR="003B0400" w:rsidRPr="00D82A96">
        <w:rPr>
          <w:rFonts w:ascii="Arial" w:hAnsi="Arial" w:cs="Arial"/>
          <w:b/>
          <w:i/>
          <w:iCs/>
        </w:rPr>
        <w:t xml:space="preserve">, </w:t>
      </w:r>
      <w:r w:rsidR="003B0400" w:rsidRPr="00D82A96">
        <w:rPr>
          <w:rFonts w:ascii="Arial" w:hAnsi="Arial" w:cs="Arial"/>
          <w:b/>
          <w:i/>
          <w:iCs/>
          <w:lang w:val="bg-BG"/>
        </w:rPr>
        <w:t>Нина Стоянова</w:t>
      </w:r>
    </w:p>
    <w:p w14:paraId="0485D80C" w14:textId="7AAC5E33" w:rsidR="008920D3" w:rsidRPr="00D82A96" w:rsidRDefault="008920D3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11.3</w:t>
      </w:r>
      <w:r w:rsidR="00B62C05">
        <w:rPr>
          <w:rFonts w:ascii="Arial" w:hAnsi="Arial" w:cs="Arial"/>
          <w:color w:val="1C1D1C"/>
          <w:lang w:val="bg-BG" w:eastAsia="en-GB"/>
        </w:rPr>
        <w:t>0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B62C05">
        <w:rPr>
          <w:rFonts w:ascii="Arial" w:hAnsi="Arial" w:cs="Arial"/>
          <w:color w:val="1C1D1C"/>
          <w:lang w:val="bg-BG" w:eastAsia="en-GB"/>
        </w:rPr>
        <w:t>37</w:t>
      </w:r>
      <w:r w:rsidR="00D61E34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C6DB9" w:rsidRPr="00D82A96">
        <w:rPr>
          <w:rFonts w:ascii="Arial" w:hAnsi="Arial" w:cs="Arial"/>
          <w:lang w:val="bg-BG"/>
        </w:rPr>
        <w:t>Хориоиден хемангиом  или  централна серозна ретинопатия</w:t>
      </w:r>
      <w:r w:rsidR="00D61E34" w:rsidRPr="00D82A96">
        <w:rPr>
          <w:rFonts w:ascii="Arial" w:hAnsi="Arial" w:cs="Arial"/>
          <w:lang w:val="bg-BG"/>
        </w:rPr>
        <w:t xml:space="preserve"> </w:t>
      </w:r>
      <w:r w:rsidR="009C6DB9" w:rsidRPr="00D82A96">
        <w:rPr>
          <w:rFonts w:ascii="Arial" w:hAnsi="Arial" w:cs="Arial"/>
          <w:lang w:val="bg-BG"/>
        </w:rPr>
        <w:t>-</w:t>
      </w:r>
      <w:r w:rsidR="00D61E34" w:rsidRPr="00D82A96">
        <w:rPr>
          <w:rFonts w:ascii="Arial" w:hAnsi="Arial" w:cs="Arial"/>
          <w:i/>
          <w:iCs/>
          <w:lang w:val="bg-BG"/>
        </w:rPr>
        <w:t>Наталия</w:t>
      </w:r>
      <w:r w:rsidR="009C6DB9" w:rsidRPr="00D82A96">
        <w:rPr>
          <w:rFonts w:ascii="Arial" w:hAnsi="Arial" w:cs="Arial"/>
          <w:i/>
          <w:iCs/>
          <w:lang w:val="bg-BG"/>
        </w:rPr>
        <w:t xml:space="preserve"> </w:t>
      </w:r>
      <w:r w:rsidR="00D61E34" w:rsidRPr="00D82A96">
        <w:rPr>
          <w:rFonts w:ascii="Arial" w:hAnsi="Arial" w:cs="Arial"/>
          <w:i/>
          <w:iCs/>
          <w:lang w:val="bg-BG"/>
        </w:rPr>
        <w:t>Коцева-Боцевска, Борислав Кючуков</w:t>
      </w:r>
      <w:r w:rsidR="009C6DB9" w:rsidRPr="00D82A96">
        <w:rPr>
          <w:rFonts w:ascii="Arial" w:hAnsi="Arial" w:cs="Arial"/>
          <w:i/>
          <w:iCs/>
          <w:lang w:val="bg-BG"/>
        </w:rPr>
        <w:t>,</w:t>
      </w:r>
      <w:r w:rsidR="00D61E34" w:rsidRPr="00D82A96">
        <w:rPr>
          <w:rFonts w:ascii="Arial" w:hAnsi="Arial" w:cs="Arial"/>
          <w:i/>
          <w:iCs/>
          <w:lang w:val="bg-BG"/>
        </w:rPr>
        <w:t xml:space="preserve"> Иван Димитров</w:t>
      </w:r>
      <w:r w:rsidR="009C6DB9" w:rsidRPr="00D82A96">
        <w:rPr>
          <w:rFonts w:ascii="Arial" w:hAnsi="Arial" w:cs="Arial"/>
          <w:i/>
          <w:iCs/>
          <w:lang w:val="bg-BG"/>
        </w:rPr>
        <w:t>,</w:t>
      </w:r>
      <w:r w:rsidR="00D61E34" w:rsidRPr="00D82A96">
        <w:rPr>
          <w:rFonts w:ascii="Arial" w:hAnsi="Arial" w:cs="Arial"/>
          <w:i/>
          <w:iCs/>
          <w:lang w:val="bg-BG"/>
        </w:rPr>
        <w:t xml:space="preserve"> Мая Карагеоргиева</w:t>
      </w:r>
    </w:p>
    <w:p w14:paraId="20D1E29E" w14:textId="41080808" w:rsidR="00A468AD" w:rsidRPr="00D82A96" w:rsidRDefault="00A468A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B62C05">
        <w:rPr>
          <w:rFonts w:ascii="Arial" w:hAnsi="Arial" w:cs="Arial"/>
          <w:color w:val="1C1D1C"/>
          <w:lang w:val="bg-BG" w:eastAsia="en-GB"/>
        </w:rPr>
        <w:t>38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B62C05">
        <w:rPr>
          <w:rFonts w:ascii="Arial" w:hAnsi="Arial" w:cs="Arial"/>
          <w:color w:val="1C1D1C"/>
          <w:lang w:val="bg-BG" w:eastAsia="en-GB"/>
        </w:rPr>
        <w:t>45</w:t>
      </w:r>
      <w:r w:rsidR="00D61E34" w:rsidRPr="00D82A96">
        <w:rPr>
          <w:rFonts w:ascii="Arial" w:hAnsi="Arial" w:cs="Arial"/>
          <w:color w:val="1C1D1C"/>
          <w:lang w:val="bg-BG" w:eastAsia="en-GB"/>
        </w:rPr>
        <w:t xml:space="preserve"> </w:t>
      </w:r>
      <w:proofErr w:type="spellStart"/>
      <w:r w:rsidR="009C6DB9" w:rsidRPr="00D82A96">
        <w:rPr>
          <w:rFonts w:ascii="Arial" w:hAnsi="Arial" w:cs="Arial"/>
        </w:rPr>
        <w:t>Клонова</w:t>
      </w:r>
      <w:proofErr w:type="spellEnd"/>
      <w:r w:rsidR="009C6DB9" w:rsidRPr="00D82A96">
        <w:rPr>
          <w:rFonts w:ascii="Arial" w:hAnsi="Arial" w:cs="Arial"/>
        </w:rPr>
        <w:t xml:space="preserve"> </w:t>
      </w:r>
      <w:proofErr w:type="spellStart"/>
      <w:r w:rsidR="009C6DB9" w:rsidRPr="00D82A96">
        <w:rPr>
          <w:rFonts w:ascii="Arial" w:hAnsi="Arial" w:cs="Arial"/>
        </w:rPr>
        <w:t>оклузия</w:t>
      </w:r>
      <w:proofErr w:type="spellEnd"/>
      <w:r w:rsidR="009C6DB9" w:rsidRPr="00D82A96">
        <w:rPr>
          <w:rFonts w:ascii="Arial" w:hAnsi="Arial" w:cs="Arial"/>
        </w:rPr>
        <w:t xml:space="preserve"> </w:t>
      </w:r>
      <w:proofErr w:type="spellStart"/>
      <w:r w:rsidR="009C6DB9" w:rsidRPr="00D82A96">
        <w:rPr>
          <w:rFonts w:ascii="Arial" w:hAnsi="Arial" w:cs="Arial"/>
        </w:rPr>
        <w:t>на</w:t>
      </w:r>
      <w:proofErr w:type="spellEnd"/>
      <w:r w:rsidR="009C6DB9" w:rsidRPr="00D82A96">
        <w:rPr>
          <w:rFonts w:ascii="Arial" w:hAnsi="Arial" w:cs="Arial"/>
        </w:rPr>
        <w:t xml:space="preserve"> a. </w:t>
      </w:r>
      <w:proofErr w:type="spellStart"/>
      <w:r w:rsidR="009C6DB9" w:rsidRPr="00D82A96">
        <w:rPr>
          <w:rFonts w:ascii="Arial" w:hAnsi="Arial" w:cs="Arial"/>
        </w:rPr>
        <w:t>centr</w:t>
      </w:r>
      <w:proofErr w:type="spellEnd"/>
      <w:r w:rsidR="009C6DB9" w:rsidRPr="00D82A96">
        <w:rPr>
          <w:rFonts w:ascii="Arial" w:hAnsi="Arial" w:cs="Arial"/>
        </w:rPr>
        <w:t xml:space="preserve">. retinae </w:t>
      </w:r>
      <w:proofErr w:type="spellStart"/>
      <w:r w:rsidR="009C6DB9" w:rsidRPr="00D82A96">
        <w:rPr>
          <w:rFonts w:ascii="Arial" w:hAnsi="Arial" w:cs="Arial"/>
        </w:rPr>
        <w:t>при</w:t>
      </w:r>
      <w:proofErr w:type="spellEnd"/>
      <w:r w:rsidR="009C6DB9" w:rsidRPr="00D82A96">
        <w:rPr>
          <w:rFonts w:ascii="Arial" w:hAnsi="Arial" w:cs="Arial"/>
        </w:rPr>
        <w:t xml:space="preserve"> </w:t>
      </w:r>
      <w:proofErr w:type="spellStart"/>
      <w:r w:rsidR="009C6DB9" w:rsidRPr="00D82A96">
        <w:rPr>
          <w:rFonts w:ascii="Arial" w:hAnsi="Arial" w:cs="Arial"/>
        </w:rPr>
        <w:t>пациент</w:t>
      </w:r>
      <w:proofErr w:type="spellEnd"/>
      <w:r w:rsidR="009C6DB9" w:rsidRPr="00D82A96">
        <w:rPr>
          <w:rFonts w:ascii="Arial" w:hAnsi="Arial" w:cs="Arial"/>
        </w:rPr>
        <w:t xml:space="preserve"> с </w:t>
      </w:r>
      <w:proofErr w:type="spellStart"/>
      <w:r w:rsidR="009C6DB9" w:rsidRPr="00D82A96">
        <w:rPr>
          <w:rFonts w:ascii="Arial" w:hAnsi="Arial" w:cs="Arial"/>
        </w:rPr>
        <w:t>атеросклеротична</w:t>
      </w:r>
      <w:proofErr w:type="spellEnd"/>
      <w:r w:rsidR="009C6DB9" w:rsidRPr="00D82A96">
        <w:rPr>
          <w:rFonts w:ascii="Arial" w:hAnsi="Arial" w:cs="Arial"/>
        </w:rPr>
        <w:t xml:space="preserve"> </w:t>
      </w:r>
      <w:proofErr w:type="spellStart"/>
      <w:r w:rsidR="009C6DB9" w:rsidRPr="00D82A96">
        <w:rPr>
          <w:rFonts w:ascii="Arial" w:hAnsi="Arial" w:cs="Arial"/>
        </w:rPr>
        <w:t>болест</w:t>
      </w:r>
      <w:proofErr w:type="spellEnd"/>
      <w:r w:rsidR="009C6DB9" w:rsidRPr="00D82A96">
        <w:rPr>
          <w:rFonts w:ascii="Arial" w:hAnsi="Arial" w:cs="Arial"/>
        </w:rPr>
        <w:t xml:space="preserve"> - </w:t>
      </w:r>
      <w:proofErr w:type="spellStart"/>
      <w:r w:rsidR="009C6DB9" w:rsidRPr="00D82A96">
        <w:rPr>
          <w:rFonts w:ascii="Arial" w:hAnsi="Arial" w:cs="Arial"/>
        </w:rPr>
        <w:t>диагностика</w:t>
      </w:r>
      <w:proofErr w:type="spellEnd"/>
      <w:r w:rsidR="009C6DB9" w:rsidRPr="00D82A96">
        <w:rPr>
          <w:rFonts w:ascii="Arial" w:hAnsi="Arial" w:cs="Arial"/>
        </w:rPr>
        <w:t xml:space="preserve"> и </w:t>
      </w:r>
      <w:proofErr w:type="spellStart"/>
      <w:r w:rsidR="009C6DB9" w:rsidRPr="00D82A96">
        <w:rPr>
          <w:rFonts w:ascii="Arial" w:hAnsi="Arial" w:cs="Arial"/>
        </w:rPr>
        <w:t>интердисциплинарно</w:t>
      </w:r>
      <w:proofErr w:type="spellEnd"/>
      <w:r w:rsidR="009C6DB9" w:rsidRPr="00D82A96">
        <w:rPr>
          <w:rFonts w:ascii="Arial" w:hAnsi="Arial" w:cs="Arial"/>
        </w:rPr>
        <w:t xml:space="preserve"> </w:t>
      </w:r>
      <w:proofErr w:type="spellStart"/>
      <w:r w:rsidR="009C6DB9" w:rsidRPr="00D82A96">
        <w:rPr>
          <w:rFonts w:ascii="Arial" w:hAnsi="Arial" w:cs="Arial"/>
        </w:rPr>
        <w:t>лечение</w:t>
      </w:r>
      <w:proofErr w:type="spellEnd"/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D61E34" w:rsidRPr="00D82A96">
        <w:rPr>
          <w:rFonts w:ascii="Arial" w:hAnsi="Arial" w:cs="Arial"/>
          <w:color w:val="1C1D1C"/>
          <w:lang w:val="bg-BG" w:eastAsia="en-GB"/>
        </w:rPr>
        <w:t xml:space="preserve">- </w:t>
      </w:r>
      <w:r w:rsidR="00D61E34" w:rsidRPr="00D82A96">
        <w:rPr>
          <w:rFonts w:ascii="Arial" w:hAnsi="Arial" w:cs="Arial"/>
          <w:i/>
          <w:iCs/>
          <w:lang w:val="bg-BG"/>
        </w:rPr>
        <w:t>Мая Цацарова, Иво Инджов</w:t>
      </w:r>
    </w:p>
    <w:p w14:paraId="6015358C" w14:textId="6257FB3C" w:rsidR="00A468AD" w:rsidRPr="00D82A96" w:rsidRDefault="00A468AD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11.</w:t>
      </w:r>
      <w:r w:rsidR="00B62C05">
        <w:rPr>
          <w:rFonts w:ascii="Arial" w:hAnsi="Arial" w:cs="Arial"/>
          <w:color w:val="1C1D1C"/>
          <w:lang w:val="bg-BG" w:eastAsia="en-GB"/>
        </w:rPr>
        <w:t>46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B62C05">
        <w:rPr>
          <w:rFonts w:ascii="Arial" w:hAnsi="Arial" w:cs="Arial"/>
          <w:color w:val="1C1D1C"/>
          <w:lang w:val="bg-BG" w:eastAsia="en-GB"/>
        </w:rPr>
        <w:t>–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</w:t>
      </w:r>
      <w:r w:rsidR="00B62C05">
        <w:rPr>
          <w:rFonts w:ascii="Arial" w:hAnsi="Arial" w:cs="Arial"/>
          <w:color w:val="1C1D1C"/>
          <w:lang w:val="bg-BG" w:eastAsia="en-GB"/>
        </w:rPr>
        <w:t>1.53</w:t>
      </w:r>
      <w:r w:rsidR="00D61E34" w:rsidRPr="00D82A96">
        <w:rPr>
          <w:rFonts w:ascii="Arial" w:hAnsi="Arial" w:cs="Arial"/>
          <w:color w:val="1C1D1C"/>
          <w:lang w:val="bg-BG" w:eastAsia="en-GB"/>
        </w:rPr>
        <w:t xml:space="preserve">  </w:t>
      </w:r>
      <w:r w:rsidR="009C6DB9" w:rsidRPr="00D82A96">
        <w:rPr>
          <w:rFonts w:ascii="Arial" w:hAnsi="Arial" w:cs="Arial"/>
          <w:color w:val="1C1D1C"/>
          <w:lang w:val="bg-BG"/>
        </w:rPr>
        <w:t xml:space="preserve">Субхиалоидна хеморагия </w:t>
      </w:r>
      <w:r w:rsidR="00D61E34" w:rsidRPr="00D82A96">
        <w:rPr>
          <w:rFonts w:ascii="Arial" w:hAnsi="Arial" w:cs="Arial"/>
          <w:color w:val="1C1D1C"/>
          <w:lang w:val="bg-BG"/>
        </w:rPr>
        <w:t>- какво може да се крие зад нея</w:t>
      </w:r>
      <w:r w:rsidR="00D61E34" w:rsidRPr="00D82A96">
        <w:rPr>
          <w:rFonts w:ascii="Arial" w:hAnsi="Arial" w:cs="Arial"/>
          <w:lang w:val="bg-BG"/>
        </w:rPr>
        <w:t xml:space="preserve"> –  </w:t>
      </w:r>
      <w:r w:rsidR="00D61E34" w:rsidRPr="00D82A96">
        <w:rPr>
          <w:rFonts w:ascii="Arial" w:hAnsi="Arial" w:cs="Arial"/>
          <w:i/>
          <w:iCs/>
          <w:lang w:val="bg-BG"/>
        </w:rPr>
        <w:t>Гергана Иванова, Иво Инджов</w:t>
      </w:r>
    </w:p>
    <w:p w14:paraId="18351026" w14:textId="2219391A" w:rsidR="00D61E34" w:rsidRPr="00D82A96" w:rsidRDefault="008920D3" w:rsidP="00D82A96">
      <w:pPr>
        <w:pStyle w:val="Default"/>
        <w:spacing w:before="0" w:line="360" w:lineRule="auto"/>
        <w:jc w:val="both"/>
        <w:rPr>
          <w:rFonts w:ascii="Arial" w:eastAsia="Arial" w:hAnsi="Arial" w:cs="Arial"/>
          <w:i/>
          <w:iCs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lastRenderedPageBreak/>
        <w:t>11.5</w:t>
      </w:r>
      <w:r w:rsidR="00B62C05">
        <w:rPr>
          <w:rFonts w:ascii="Arial" w:hAnsi="Arial" w:cs="Arial"/>
          <w:color w:val="1C1D1C"/>
          <w:lang w:val="bg-BG" w:eastAsia="en-GB"/>
        </w:rPr>
        <w:t>4</w:t>
      </w:r>
      <w:r w:rsidRPr="00D82A96">
        <w:rPr>
          <w:rFonts w:ascii="Arial" w:hAnsi="Arial" w:cs="Arial"/>
          <w:color w:val="1C1D1C"/>
          <w:lang w:val="bg-BG" w:eastAsia="en-GB"/>
        </w:rPr>
        <w:t xml:space="preserve"> -</w:t>
      </w:r>
      <w:r w:rsidR="009C6DB9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Pr="00D82A96">
        <w:rPr>
          <w:rFonts w:ascii="Arial" w:hAnsi="Arial" w:cs="Arial"/>
          <w:color w:val="1C1D1C"/>
          <w:lang w:val="bg-BG" w:eastAsia="en-GB"/>
        </w:rPr>
        <w:t>12.0</w:t>
      </w:r>
      <w:r w:rsidR="00B62C05">
        <w:rPr>
          <w:rFonts w:ascii="Arial" w:hAnsi="Arial" w:cs="Arial"/>
          <w:color w:val="1C1D1C"/>
          <w:lang w:val="bg-BG" w:eastAsia="en-GB"/>
        </w:rPr>
        <w:t>1</w:t>
      </w:r>
      <w:r w:rsidR="00D61E34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9C6DB9" w:rsidRPr="00D82A96">
        <w:rPr>
          <w:rFonts w:ascii="Arial" w:hAnsi="Arial" w:cs="Arial"/>
          <w:lang w:val="bg-BG"/>
        </w:rPr>
        <w:t>Главоболие в детска възраст - скритите неизвестни, клиничен случай на интрактраниална хипертенсия</w:t>
      </w:r>
      <w:r w:rsidR="00D61E34" w:rsidRPr="00D82A96">
        <w:rPr>
          <w:rFonts w:ascii="Arial" w:hAnsi="Arial" w:cs="Arial"/>
          <w:lang w:val="bg-BG"/>
        </w:rPr>
        <w:t xml:space="preserve"> - </w:t>
      </w:r>
      <w:r w:rsidR="00D61E34" w:rsidRPr="00D82A96">
        <w:rPr>
          <w:rFonts w:ascii="Arial" w:hAnsi="Arial" w:cs="Arial"/>
          <w:i/>
          <w:iCs/>
          <w:lang w:val="bg-BG"/>
        </w:rPr>
        <w:t>Иво Инджов, Гергана Светославова</w:t>
      </w:r>
      <w:r w:rsidR="009C6DB9" w:rsidRPr="00D82A96">
        <w:rPr>
          <w:rFonts w:ascii="Arial" w:hAnsi="Arial" w:cs="Arial"/>
          <w:i/>
          <w:iCs/>
          <w:lang w:val="bg-BG"/>
        </w:rPr>
        <w:t>,</w:t>
      </w:r>
      <w:r w:rsidR="00D61E34" w:rsidRPr="00D82A96">
        <w:rPr>
          <w:rFonts w:ascii="Arial" w:hAnsi="Arial" w:cs="Arial"/>
          <w:i/>
          <w:iCs/>
          <w:lang w:val="bg-BG"/>
        </w:rPr>
        <w:t xml:space="preserve"> Мая Цацарова</w:t>
      </w:r>
    </w:p>
    <w:p w14:paraId="0A34AE63" w14:textId="55D7A3CE" w:rsidR="006F56DA" w:rsidRPr="00D82A96" w:rsidRDefault="008920D3" w:rsidP="00D82A96">
      <w:pPr>
        <w:spacing w:line="360" w:lineRule="auto"/>
        <w:jc w:val="both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12.0</w:t>
      </w:r>
      <w:r w:rsidR="00B62C05">
        <w:rPr>
          <w:rFonts w:ascii="Arial" w:hAnsi="Arial" w:cs="Arial"/>
          <w:color w:val="1C1D1C"/>
          <w:lang w:val="bg-BG" w:eastAsia="en-GB"/>
        </w:rPr>
        <w:t>2</w:t>
      </w:r>
      <w:r w:rsidRPr="00D82A96">
        <w:rPr>
          <w:rFonts w:ascii="Arial" w:hAnsi="Arial" w:cs="Arial"/>
          <w:color w:val="1C1D1C"/>
          <w:lang w:val="bg-BG" w:eastAsia="en-GB"/>
        </w:rPr>
        <w:t>-12.</w:t>
      </w:r>
      <w:r w:rsidR="00B62C05">
        <w:rPr>
          <w:rFonts w:ascii="Arial" w:hAnsi="Arial" w:cs="Arial"/>
          <w:color w:val="1C1D1C"/>
          <w:lang w:val="bg-BG" w:eastAsia="en-GB"/>
        </w:rPr>
        <w:t>09</w:t>
      </w:r>
      <w:r w:rsidR="006F56DA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384B55" w:rsidRPr="00D82A96">
        <w:rPr>
          <w:rFonts w:ascii="Arial" w:eastAsia="Calibri" w:hAnsi="Arial" w:cs="Arial"/>
          <w:color w:val="0D0D0D"/>
          <w:lang w:val="bg-BG"/>
        </w:rPr>
        <w:t>Туберозна склероза с очни прояви</w:t>
      </w:r>
      <w:r w:rsidR="006F56DA" w:rsidRPr="00D82A96">
        <w:rPr>
          <w:rFonts w:ascii="Arial" w:eastAsia="Calibri" w:hAnsi="Arial" w:cs="Arial"/>
          <w:color w:val="0D0D0D"/>
          <w:lang w:val="bg-BG"/>
        </w:rPr>
        <w:t xml:space="preserve"> - </w:t>
      </w:r>
      <w:r w:rsidR="006F56DA" w:rsidRPr="00D82A96">
        <w:rPr>
          <w:rFonts w:ascii="Arial" w:hAnsi="Arial" w:cs="Arial"/>
          <w:i/>
          <w:iCs/>
          <w:lang w:val="bg-BG"/>
        </w:rPr>
        <w:t>Нина Стоянова, Весела Тодорова Миткова-Христова, Йoрданка Башева-Краева, Марин Атанасов</w:t>
      </w:r>
    </w:p>
    <w:p w14:paraId="39AA3311" w14:textId="315FCA98" w:rsidR="00A62368" w:rsidRPr="00D82A96" w:rsidRDefault="008920D3" w:rsidP="00D82A96">
      <w:pPr>
        <w:spacing w:line="360" w:lineRule="auto"/>
        <w:jc w:val="both"/>
        <w:rPr>
          <w:rFonts w:ascii="Arial" w:hAnsi="Arial" w:cs="Arial"/>
          <w:color w:val="0D0D0D" w:themeColor="text1" w:themeTint="F2"/>
          <w:vertAlign w:val="superscript"/>
          <w:lang w:val="bg-BG"/>
        </w:rPr>
      </w:pPr>
      <w:r w:rsidRPr="00D82A96">
        <w:rPr>
          <w:rFonts w:ascii="Arial" w:hAnsi="Arial" w:cs="Arial"/>
          <w:color w:val="1C1D1C"/>
          <w:lang w:val="bg-BG" w:eastAsia="en-GB"/>
        </w:rPr>
        <w:t>12.1</w:t>
      </w:r>
      <w:r w:rsidR="00B62C05">
        <w:rPr>
          <w:rFonts w:ascii="Arial" w:hAnsi="Arial" w:cs="Arial"/>
          <w:color w:val="1C1D1C"/>
          <w:lang w:val="bg-BG" w:eastAsia="en-GB"/>
        </w:rPr>
        <w:t>0</w:t>
      </w:r>
      <w:r w:rsidRPr="00D82A96">
        <w:rPr>
          <w:rFonts w:ascii="Arial" w:hAnsi="Arial" w:cs="Arial"/>
          <w:color w:val="1C1D1C"/>
          <w:lang w:val="bg-BG" w:eastAsia="en-GB"/>
        </w:rPr>
        <w:t>-12.</w:t>
      </w:r>
      <w:r w:rsidR="00B62C05">
        <w:rPr>
          <w:rFonts w:ascii="Arial" w:hAnsi="Arial" w:cs="Arial"/>
          <w:color w:val="1C1D1C"/>
          <w:lang w:val="bg-BG" w:eastAsia="en-GB"/>
        </w:rPr>
        <w:t>17</w:t>
      </w:r>
      <w:r w:rsidR="006F56DA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A62368" w:rsidRPr="00D82A96">
        <w:rPr>
          <w:rFonts w:ascii="Arial" w:hAnsi="Arial" w:cs="Arial"/>
          <w:color w:val="0D0D0D" w:themeColor="text1" w:themeTint="F2"/>
          <w:lang w:val="bg-BG"/>
        </w:rPr>
        <w:t xml:space="preserve">Purtscher-like ретинопатия при пациент с остър алкохолен панкреатит - </w:t>
      </w:r>
      <w:r w:rsidR="00A62368" w:rsidRPr="00D82A96">
        <w:rPr>
          <w:rFonts w:ascii="Arial" w:hAnsi="Arial" w:cs="Arial"/>
          <w:i/>
          <w:iCs/>
          <w:color w:val="0D0D0D" w:themeColor="text1" w:themeTint="F2"/>
          <w:lang w:val="bg-BG"/>
        </w:rPr>
        <w:t>Юмют Идриз, Весела Миткова-Христова, Нина Стоянова, Марин Атанасов</w:t>
      </w:r>
    </w:p>
    <w:p w14:paraId="073C084A" w14:textId="519AB2D3" w:rsidR="00B62C05" w:rsidRDefault="008920D3" w:rsidP="00D82A96">
      <w:pPr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12.</w:t>
      </w:r>
      <w:r w:rsidR="00B62C05">
        <w:rPr>
          <w:rFonts w:ascii="Arial" w:hAnsi="Arial" w:cs="Arial"/>
          <w:color w:val="1C1D1C"/>
          <w:lang w:val="bg-BG" w:eastAsia="en-GB"/>
        </w:rPr>
        <w:t>18</w:t>
      </w:r>
      <w:r w:rsidRPr="00D82A96">
        <w:rPr>
          <w:rFonts w:ascii="Arial" w:hAnsi="Arial" w:cs="Arial"/>
          <w:color w:val="1C1D1C"/>
          <w:lang w:val="bg-BG" w:eastAsia="en-GB"/>
        </w:rPr>
        <w:t>-12.</w:t>
      </w:r>
      <w:r w:rsidR="00B62C05">
        <w:rPr>
          <w:rFonts w:ascii="Arial" w:hAnsi="Arial" w:cs="Arial"/>
          <w:color w:val="1C1D1C"/>
          <w:lang w:val="bg-BG" w:eastAsia="en-GB"/>
        </w:rPr>
        <w:t xml:space="preserve">25 </w:t>
      </w:r>
      <w:r w:rsidR="00B62C05" w:rsidRPr="00D82A96">
        <w:rPr>
          <w:rFonts w:ascii="Arial" w:hAnsi="Arial" w:cs="Arial"/>
          <w:lang w:val="bg-BG"/>
        </w:rPr>
        <w:t xml:space="preserve">Витректомия при афакично око с трансплантирана роговица - </w:t>
      </w:r>
      <w:r w:rsidR="00B62C05" w:rsidRPr="00D82A96">
        <w:rPr>
          <w:rFonts w:ascii="Arial" w:hAnsi="Arial" w:cs="Arial"/>
          <w:i/>
          <w:iCs/>
          <w:lang w:val="bg-BG"/>
        </w:rPr>
        <w:t>Фатме Мустафа</w:t>
      </w:r>
      <w:r w:rsidR="00320F87">
        <w:rPr>
          <w:rFonts w:ascii="Arial" w:hAnsi="Arial" w:cs="Arial"/>
          <w:i/>
          <w:iCs/>
          <w:lang w:val="bg-BG"/>
        </w:rPr>
        <w:t>, Илиян Шандурков</w:t>
      </w:r>
    </w:p>
    <w:p w14:paraId="3B203C51" w14:textId="73E6D000" w:rsidR="006F56DA" w:rsidRPr="009270C7" w:rsidRDefault="00B62C05" w:rsidP="00D82A96">
      <w:pPr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color w:val="1C1D1C"/>
          <w:lang w:val="bg-BG" w:eastAsia="en-GB"/>
        </w:rPr>
        <w:t>12.</w:t>
      </w:r>
      <w:r>
        <w:rPr>
          <w:rFonts w:ascii="Arial" w:hAnsi="Arial" w:cs="Arial"/>
          <w:color w:val="1C1D1C"/>
          <w:lang w:val="bg-BG" w:eastAsia="en-GB"/>
        </w:rPr>
        <w:t>26</w:t>
      </w:r>
      <w:r w:rsidRPr="00D82A96">
        <w:rPr>
          <w:rFonts w:ascii="Arial" w:hAnsi="Arial" w:cs="Arial"/>
          <w:color w:val="1C1D1C"/>
          <w:lang w:val="bg-BG" w:eastAsia="en-GB"/>
        </w:rPr>
        <w:t>-12.</w:t>
      </w:r>
      <w:r>
        <w:rPr>
          <w:rFonts w:ascii="Arial" w:hAnsi="Arial" w:cs="Arial"/>
          <w:color w:val="1C1D1C"/>
          <w:lang w:val="bg-BG" w:eastAsia="en-GB"/>
        </w:rPr>
        <w:t xml:space="preserve">30 </w:t>
      </w:r>
      <w:r w:rsidR="00A62368" w:rsidRPr="00D82A96">
        <w:rPr>
          <w:rFonts w:ascii="Arial" w:hAnsi="Arial" w:cs="Arial"/>
          <w:color w:val="0D0D0D" w:themeColor="text1" w:themeTint="F2"/>
          <w:lang w:val="bg-BG"/>
        </w:rPr>
        <w:t>Дискусия</w:t>
      </w:r>
    </w:p>
    <w:p w14:paraId="24281633" w14:textId="609F0356" w:rsidR="00A27666" w:rsidRPr="009270C7" w:rsidRDefault="00A27666" w:rsidP="00A2766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lang w:val="bg-BG" w:eastAsia="en-GB"/>
        </w:rPr>
      </w:pPr>
      <w:r>
        <w:rPr>
          <w:rFonts w:ascii="Arial" w:hAnsi="Arial" w:cs="Arial"/>
          <w:b/>
          <w:bCs/>
          <w:i/>
          <w:iCs/>
          <w:color w:val="3366FF"/>
          <w:lang w:val="bg-BG" w:eastAsia="en-GB"/>
        </w:rPr>
        <w:t>12.30 – 13.3</w:t>
      </w:r>
      <w:r w:rsidRPr="00D82A9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0   </w:t>
      </w:r>
      <w:r w:rsidRPr="00D82A96">
        <w:rPr>
          <w:rFonts w:ascii="Arial" w:hAnsi="Arial" w:cs="Arial"/>
          <w:b/>
          <w:bCs/>
          <w:i/>
          <w:iCs/>
          <w:lang w:val="bg-BG" w:eastAsia="en-GB"/>
        </w:rPr>
        <w:t>Обяд</w:t>
      </w:r>
    </w:p>
    <w:p w14:paraId="792F9E50" w14:textId="78C68F00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13.30 – </w:t>
      </w:r>
      <w:r w:rsidR="00A62368" w:rsidRPr="00D82A96">
        <w:rPr>
          <w:rFonts w:ascii="Arial" w:hAnsi="Arial" w:cs="Arial"/>
          <w:b/>
          <w:bCs/>
          <w:color w:val="3366FF"/>
          <w:lang w:val="bg-BG" w:eastAsia="en-GB"/>
        </w:rPr>
        <w:t>14.</w:t>
      </w:r>
      <w:r w:rsidR="00B62C05">
        <w:rPr>
          <w:rFonts w:ascii="Arial" w:hAnsi="Arial" w:cs="Arial"/>
          <w:b/>
          <w:bCs/>
          <w:color w:val="3366FF"/>
          <w:lang w:val="bg-BG" w:eastAsia="en-GB"/>
        </w:rPr>
        <w:t>3</w:t>
      </w:r>
      <w:r w:rsidR="0066628E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111BCD" w:rsidRPr="00D82A96">
        <w:rPr>
          <w:rFonts w:ascii="Arial" w:hAnsi="Arial" w:cs="Arial"/>
          <w:b/>
          <w:bCs/>
          <w:color w:val="1C1D1C"/>
          <w:lang w:val="bg-BG" w:eastAsia="en-GB"/>
        </w:rPr>
        <w:t>Вария</w:t>
      </w:r>
      <w:r w:rsidR="00A62368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6CA366A7" w14:textId="16D262B4" w:rsidR="00A62368" w:rsidRPr="00E36F99" w:rsidRDefault="00A62368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i/>
          <w:iCs/>
          <w:color w:val="1C1D1C"/>
          <w:lang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Модератори: </w:t>
      </w:r>
      <w:r w:rsidR="004D0230" w:rsidRPr="00E36F99">
        <w:rPr>
          <w:rFonts w:ascii="Arial" w:hAnsi="Arial" w:cs="Arial"/>
          <w:bCs/>
          <w:i/>
          <w:iCs/>
          <w:lang w:val="bg-BG"/>
        </w:rPr>
        <w:t>Елена Мермеклиева</w:t>
      </w:r>
      <w:r w:rsidRPr="00E36F99">
        <w:rPr>
          <w:rFonts w:ascii="Arial" w:hAnsi="Arial" w:cs="Arial"/>
          <w:bCs/>
          <w:i/>
          <w:iCs/>
          <w:lang w:val="bg-BG"/>
        </w:rPr>
        <w:t>, София Якимова</w:t>
      </w:r>
    </w:p>
    <w:p w14:paraId="70FF181E" w14:textId="31C62CD9" w:rsidR="00BB76E1" w:rsidRPr="00D82A96" w:rsidRDefault="002A4B83" w:rsidP="00D82A96">
      <w:pPr>
        <w:shd w:val="clear" w:color="auto" w:fill="FFFFFF"/>
        <w:spacing w:line="360" w:lineRule="auto"/>
        <w:jc w:val="both"/>
        <w:rPr>
          <w:rFonts w:ascii="Arial" w:eastAsia="Arial" w:hAnsi="Arial" w:cs="Arial"/>
          <w:i/>
          <w:iCs/>
          <w:lang w:val="bg-BG"/>
        </w:rPr>
      </w:pPr>
      <w:r>
        <w:rPr>
          <w:rFonts w:ascii="Arial" w:hAnsi="Arial" w:cs="Arial"/>
          <w:lang w:val="bg-BG"/>
        </w:rPr>
        <w:t>13.30 – 13.</w:t>
      </w:r>
      <w:r>
        <w:rPr>
          <w:rFonts w:ascii="Arial" w:hAnsi="Arial" w:cs="Arial"/>
        </w:rPr>
        <w:t>37</w:t>
      </w:r>
      <w:r w:rsidR="00111BCD" w:rsidRPr="00D82A96">
        <w:rPr>
          <w:rFonts w:ascii="Arial" w:hAnsi="Arial" w:cs="Arial"/>
          <w:lang w:val="bg-BG"/>
        </w:rPr>
        <w:t xml:space="preserve"> </w:t>
      </w:r>
      <w:r w:rsidR="00BB76E1" w:rsidRPr="00D82A96">
        <w:rPr>
          <w:rFonts w:ascii="Arial" w:hAnsi="Arial" w:cs="Arial"/>
          <w:lang w:val="bg-BG"/>
        </w:rPr>
        <w:t>Оперативни методи при тумори, заемащи повече от половината клепач</w:t>
      </w:r>
      <w:r w:rsidR="00BB76E1" w:rsidRPr="00D82A96">
        <w:rPr>
          <w:rFonts w:ascii="Arial" w:hAnsi="Arial" w:cs="Arial"/>
          <w:caps/>
          <w:lang w:val="bg-BG"/>
        </w:rPr>
        <w:t xml:space="preserve"> - </w:t>
      </w:r>
      <w:r w:rsidR="00BB76E1" w:rsidRPr="00D82A96">
        <w:rPr>
          <w:rFonts w:ascii="Arial" w:eastAsia="Arial" w:hAnsi="Arial" w:cs="Arial"/>
          <w:i/>
          <w:iCs/>
          <w:lang w:val="bg-BG"/>
        </w:rPr>
        <w:t>Владимир Стайков, Милена Средкова</w:t>
      </w:r>
    </w:p>
    <w:p w14:paraId="2EB02404" w14:textId="69C8B5C1" w:rsidR="00BB76E1" w:rsidRPr="00D82A96" w:rsidRDefault="002A4B83" w:rsidP="00D82A96">
      <w:pPr>
        <w:spacing w:line="360" w:lineRule="auto"/>
        <w:jc w:val="both"/>
        <w:rPr>
          <w:rFonts w:ascii="Arial" w:hAnsi="Arial" w:cs="Arial"/>
          <w:bCs/>
          <w:i/>
          <w:iCs/>
          <w:lang w:val="bg-BG"/>
        </w:rPr>
      </w:pPr>
      <w:r>
        <w:rPr>
          <w:rFonts w:ascii="Arial" w:hAnsi="Arial" w:cs="Arial"/>
          <w:lang w:val="bg-BG"/>
        </w:rPr>
        <w:t>13.</w:t>
      </w:r>
      <w:r>
        <w:rPr>
          <w:rFonts w:ascii="Arial" w:hAnsi="Arial" w:cs="Arial"/>
        </w:rPr>
        <w:t>38</w:t>
      </w:r>
      <w:r>
        <w:rPr>
          <w:rFonts w:ascii="Arial" w:hAnsi="Arial" w:cs="Arial"/>
          <w:lang w:val="bg-BG"/>
        </w:rPr>
        <w:t xml:space="preserve"> – 13.</w:t>
      </w:r>
      <w:r>
        <w:rPr>
          <w:rFonts w:ascii="Arial" w:hAnsi="Arial" w:cs="Arial"/>
        </w:rPr>
        <w:t>45</w:t>
      </w:r>
      <w:r w:rsidR="00111BCD" w:rsidRPr="00D82A96">
        <w:rPr>
          <w:rFonts w:ascii="Arial" w:hAnsi="Arial" w:cs="Arial"/>
          <w:lang w:val="bg-BG"/>
        </w:rPr>
        <w:t xml:space="preserve"> </w:t>
      </w:r>
      <w:r w:rsidR="00BB76E1" w:rsidRPr="00D82A96">
        <w:rPr>
          <w:rFonts w:ascii="Arial" w:hAnsi="Arial" w:cs="Arial"/>
          <w:lang w:val="bg-BG"/>
        </w:rPr>
        <w:t>Когато очните симптоми не са проява на очно заболяване</w:t>
      </w:r>
      <w:r w:rsidR="00BB76E1" w:rsidRPr="00D82A96">
        <w:rPr>
          <w:rFonts w:ascii="Arial" w:hAnsi="Arial" w:cs="Arial"/>
          <w:b/>
          <w:bCs/>
          <w:lang w:val="bg-BG"/>
        </w:rPr>
        <w:t xml:space="preserve"> </w:t>
      </w:r>
      <w:r w:rsidR="00BB76E1" w:rsidRPr="00D82A96">
        <w:rPr>
          <w:rFonts w:ascii="Arial" w:hAnsi="Arial" w:cs="Arial"/>
          <w:lang w:val="bg-BG"/>
        </w:rPr>
        <w:t>-</w:t>
      </w:r>
      <w:r w:rsidR="00BB76E1" w:rsidRPr="00D82A96">
        <w:rPr>
          <w:rFonts w:ascii="Arial" w:hAnsi="Arial" w:cs="Arial"/>
          <w:b/>
          <w:bCs/>
          <w:lang w:val="bg-BG"/>
        </w:rPr>
        <w:t xml:space="preserve"> </w:t>
      </w:r>
      <w:r w:rsidR="00BB76E1" w:rsidRPr="00D82A96">
        <w:rPr>
          <w:rFonts w:ascii="Arial" w:hAnsi="Arial" w:cs="Arial"/>
          <w:bCs/>
          <w:i/>
          <w:iCs/>
          <w:lang w:val="bg-BG"/>
        </w:rPr>
        <w:t>Инга Кулаксиз, Надежда Мунева-Драгоев, Виолета Чернодринска</w:t>
      </w:r>
    </w:p>
    <w:p w14:paraId="395EE243" w14:textId="5716F335" w:rsidR="00BB76E1" w:rsidRPr="00D82A96" w:rsidRDefault="002A4B83" w:rsidP="00D82A96">
      <w:pPr>
        <w:spacing w:line="360" w:lineRule="auto"/>
        <w:jc w:val="both"/>
        <w:rPr>
          <w:rFonts w:ascii="Arial" w:hAnsi="Arial" w:cs="Arial"/>
          <w:i/>
          <w:iCs/>
          <w:lang w:val="bg-BG"/>
        </w:rPr>
      </w:pPr>
      <w:r>
        <w:rPr>
          <w:rFonts w:ascii="Arial" w:hAnsi="Arial" w:cs="Arial"/>
          <w:bCs/>
          <w:lang w:val="bg-BG"/>
        </w:rPr>
        <w:t>13.</w:t>
      </w:r>
      <w:r>
        <w:rPr>
          <w:rFonts w:ascii="Arial" w:hAnsi="Arial" w:cs="Arial"/>
          <w:bCs/>
        </w:rPr>
        <w:t>46</w:t>
      </w:r>
      <w:r>
        <w:rPr>
          <w:rFonts w:ascii="Arial" w:hAnsi="Arial" w:cs="Arial"/>
          <w:bCs/>
          <w:lang w:val="bg-BG"/>
        </w:rPr>
        <w:t xml:space="preserve"> – 1</w:t>
      </w:r>
      <w:r>
        <w:rPr>
          <w:rFonts w:ascii="Arial" w:hAnsi="Arial" w:cs="Arial"/>
          <w:bCs/>
        </w:rPr>
        <w:t>3</w:t>
      </w:r>
      <w:r>
        <w:rPr>
          <w:rFonts w:ascii="Arial" w:hAnsi="Arial" w:cs="Arial"/>
          <w:bCs/>
          <w:lang w:val="bg-BG"/>
        </w:rPr>
        <w:t>.</w:t>
      </w:r>
      <w:r>
        <w:rPr>
          <w:rFonts w:ascii="Arial" w:hAnsi="Arial" w:cs="Arial"/>
          <w:bCs/>
        </w:rPr>
        <w:t>53</w:t>
      </w:r>
      <w:r w:rsidR="00111BCD" w:rsidRPr="00D82A96">
        <w:rPr>
          <w:rFonts w:ascii="Arial" w:hAnsi="Arial" w:cs="Arial"/>
          <w:bCs/>
          <w:lang w:val="bg-BG"/>
        </w:rPr>
        <w:t xml:space="preserve"> </w:t>
      </w:r>
      <w:r w:rsidR="00B62C05" w:rsidRPr="00D82A96">
        <w:rPr>
          <w:rFonts w:ascii="Arial" w:hAnsi="Arial" w:cs="Arial"/>
          <w:bCs/>
          <w:lang w:val="bg-BG"/>
        </w:rPr>
        <w:t>От офталмолога до невролога и обратно -</w:t>
      </w:r>
      <w:r w:rsidR="00B62C05" w:rsidRPr="00D82A96">
        <w:rPr>
          <w:rFonts w:ascii="Arial" w:hAnsi="Arial" w:cs="Arial"/>
          <w:b/>
          <w:lang w:val="bg-BG"/>
        </w:rPr>
        <w:t xml:space="preserve"> </w:t>
      </w:r>
      <w:r w:rsidR="00B62C05" w:rsidRPr="00D82A96">
        <w:rPr>
          <w:rFonts w:ascii="Arial" w:hAnsi="Arial" w:cs="Arial"/>
          <w:i/>
          <w:lang w:val="bg-BG"/>
        </w:rPr>
        <w:t>Василена Василева, Маринела Ванкова, Александра Георгиева, Петя Василева</w:t>
      </w:r>
      <w:r w:rsidR="00B62C05" w:rsidRPr="00D82A96" w:rsidDel="00B62C05">
        <w:rPr>
          <w:rFonts w:ascii="Arial" w:hAnsi="Arial" w:cs="Arial"/>
          <w:bCs/>
          <w:lang w:val="bg-BG"/>
        </w:rPr>
        <w:t xml:space="preserve"> </w:t>
      </w:r>
    </w:p>
    <w:p w14:paraId="7922D704" w14:textId="1327698A" w:rsidR="00BB76E1" w:rsidRPr="00D82A96" w:rsidRDefault="002A4B83" w:rsidP="00D82A96">
      <w:pPr>
        <w:spacing w:line="360" w:lineRule="auto"/>
        <w:jc w:val="both"/>
        <w:rPr>
          <w:rFonts w:ascii="Arial" w:hAnsi="Arial" w:cs="Arial"/>
          <w:i/>
          <w:lang w:val="bg-BG"/>
        </w:rPr>
      </w:pPr>
      <w:r>
        <w:rPr>
          <w:rFonts w:ascii="Arial" w:hAnsi="Arial" w:cs="Arial"/>
          <w:bCs/>
          <w:lang w:val="bg-BG"/>
        </w:rPr>
        <w:t>1</w:t>
      </w:r>
      <w:r>
        <w:rPr>
          <w:rFonts w:ascii="Arial" w:hAnsi="Arial" w:cs="Arial"/>
          <w:bCs/>
        </w:rPr>
        <w:t>3.54</w:t>
      </w:r>
      <w:r>
        <w:rPr>
          <w:rFonts w:ascii="Arial" w:hAnsi="Arial" w:cs="Arial"/>
          <w:bCs/>
          <w:lang w:val="bg-BG"/>
        </w:rPr>
        <w:t xml:space="preserve"> – 14.</w:t>
      </w:r>
      <w:r>
        <w:rPr>
          <w:rFonts w:ascii="Arial" w:hAnsi="Arial" w:cs="Arial"/>
          <w:bCs/>
        </w:rPr>
        <w:t>01</w:t>
      </w:r>
      <w:r w:rsidR="00111BCD" w:rsidRPr="00D82A96">
        <w:rPr>
          <w:rFonts w:ascii="Arial" w:hAnsi="Arial" w:cs="Arial"/>
          <w:bCs/>
          <w:lang w:val="bg-BG"/>
        </w:rPr>
        <w:t xml:space="preserve"> </w:t>
      </w:r>
      <w:r w:rsidR="00B62C05">
        <w:rPr>
          <w:rFonts w:ascii="Arial" w:hAnsi="Arial" w:cs="Arial"/>
          <w:bCs/>
          <w:lang w:val="bg-BG"/>
        </w:rPr>
        <w:t xml:space="preserve"> </w:t>
      </w:r>
      <w:r w:rsidR="00B62C05" w:rsidRPr="00D82A96">
        <w:rPr>
          <w:rFonts w:ascii="Arial" w:hAnsi="Arial" w:cs="Arial"/>
          <w:bCs/>
          <w:lang w:val="bg-BG"/>
        </w:rPr>
        <w:t>Приложение на ретинотомия при лечение на отлепване на ретината -</w:t>
      </w:r>
      <w:r w:rsidR="00B62C05" w:rsidRPr="00D82A96">
        <w:rPr>
          <w:rFonts w:ascii="Arial" w:hAnsi="Arial" w:cs="Arial"/>
          <w:b/>
          <w:lang w:val="bg-BG"/>
        </w:rPr>
        <w:t xml:space="preserve"> </w:t>
      </w:r>
      <w:r w:rsidR="00B62C05" w:rsidRPr="00D82A96">
        <w:rPr>
          <w:rFonts w:ascii="Arial" w:hAnsi="Arial" w:cs="Arial"/>
          <w:i/>
          <w:iCs/>
          <w:lang w:val="bg-BG"/>
        </w:rPr>
        <w:t>Биляна Михова, Снежана Мургова</w:t>
      </w:r>
      <w:r w:rsidR="00B62C05" w:rsidRPr="00D82A96">
        <w:rPr>
          <w:rFonts w:ascii="Arial" w:hAnsi="Arial" w:cs="Arial"/>
          <w:bCs/>
          <w:lang w:val="bg-BG"/>
        </w:rPr>
        <w:t xml:space="preserve"> </w:t>
      </w:r>
    </w:p>
    <w:p w14:paraId="455F2481" w14:textId="6F0613BB" w:rsidR="00BB76E1" w:rsidRPr="00D82A96" w:rsidRDefault="002A4B83" w:rsidP="00D82A96">
      <w:pPr>
        <w:spacing w:line="360" w:lineRule="auto"/>
        <w:jc w:val="both"/>
        <w:rPr>
          <w:rFonts w:ascii="Arial" w:hAnsi="Arial" w:cs="Arial"/>
          <w:bCs/>
          <w:i/>
          <w:iCs/>
          <w:lang w:val="bg-BG"/>
        </w:rPr>
      </w:pPr>
      <w:r>
        <w:rPr>
          <w:rFonts w:ascii="Arial" w:hAnsi="Arial" w:cs="Arial"/>
          <w:shd w:val="clear" w:color="auto" w:fill="FFFFFF"/>
          <w:lang w:val="bg-BG"/>
        </w:rPr>
        <w:t>14.</w:t>
      </w:r>
      <w:r>
        <w:rPr>
          <w:rFonts w:ascii="Arial" w:hAnsi="Arial" w:cs="Arial"/>
          <w:shd w:val="clear" w:color="auto" w:fill="FFFFFF"/>
        </w:rPr>
        <w:t>02</w:t>
      </w:r>
      <w:r>
        <w:rPr>
          <w:rFonts w:ascii="Arial" w:hAnsi="Arial" w:cs="Arial"/>
          <w:shd w:val="clear" w:color="auto" w:fill="FFFFFF"/>
          <w:lang w:val="bg-BG"/>
        </w:rPr>
        <w:t xml:space="preserve"> – 14.</w:t>
      </w:r>
      <w:r>
        <w:rPr>
          <w:rFonts w:ascii="Arial" w:hAnsi="Arial" w:cs="Arial"/>
          <w:shd w:val="clear" w:color="auto" w:fill="FFFFFF"/>
        </w:rPr>
        <w:t>09</w:t>
      </w:r>
      <w:r w:rsidR="00111BCD" w:rsidRPr="00D82A96">
        <w:rPr>
          <w:rFonts w:ascii="Arial" w:hAnsi="Arial" w:cs="Arial"/>
          <w:shd w:val="clear" w:color="auto" w:fill="FFFFFF"/>
          <w:lang w:val="bg-BG"/>
        </w:rPr>
        <w:t xml:space="preserve"> </w:t>
      </w:r>
      <w:r w:rsidR="00BB76E1" w:rsidRPr="00D82A96">
        <w:rPr>
          <w:rFonts w:ascii="Arial" w:hAnsi="Arial" w:cs="Arial"/>
          <w:shd w:val="clear" w:color="auto" w:fill="FFFFFF"/>
          <w:lang w:val="bg-BG"/>
        </w:rPr>
        <w:t xml:space="preserve">Прогресираща ретиносхиза с усложнено отлепване на ретината - </w:t>
      </w:r>
      <w:r w:rsidR="00BB76E1" w:rsidRPr="00D82A96">
        <w:rPr>
          <w:rFonts w:ascii="Arial" w:hAnsi="Arial" w:cs="Arial"/>
          <w:bCs/>
          <w:i/>
          <w:iCs/>
          <w:lang w:val="bg-BG"/>
        </w:rPr>
        <w:t>Ивета Недялкова, Йорданка Кирилова, Петя Василева</w:t>
      </w:r>
    </w:p>
    <w:p w14:paraId="03C85BB8" w14:textId="1A614B11" w:rsidR="0066628E" w:rsidRDefault="002A4B83">
      <w:pPr>
        <w:spacing w:line="360" w:lineRule="auto"/>
        <w:jc w:val="both"/>
        <w:rPr>
          <w:rFonts w:ascii="Arial" w:hAnsi="Arial" w:cs="Arial"/>
          <w:bCs/>
          <w:lang w:val="bg-BG"/>
        </w:rPr>
      </w:pPr>
      <w:r>
        <w:rPr>
          <w:rFonts w:ascii="Arial" w:hAnsi="Arial" w:cs="Arial"/>
          <w:lang w:val="bg-BG"/>
        </w:rPr>
        <w:t>14.</w:t>
      </w:r>
      <w:r>
        <w:rPr>
          <w:rFonts w:ascii="Arial" w:hAnsi="Arial" w:cs="Arial"/>
        </w:rPr>
        <w:t>10</w:t>
      </w:r>
      <w:r>
        <w:rPr>
          <w:rFonts w:ascii="Arial" w:hAnsi="Arial" w:cs="Arial"/>
          <w:lang w:val="bg-BG"/>
        </w:rPr>
        <w:t xml:space="preserve"> – 14.</w:t>
      </w:r>
      <w:r>
        <w:rPr>
          <w:rFonts w:ascii="Arial" w:hAnsi="Arial" w:cs="Arial"/>
        </w:rPr>
        <w:t>17</w:t>
      </w:r>
      <w:r w:rsidR="00111BCD" w:rsidRPr="00D82A96">
        <w:rPr>
          <w:rFonts w:ascii="Arial" w:hAnsi="Arial" w:cs="Arial"/>
          <w:lang w:val="bg-BG"/>
        </w:rPr>
        <w:t xml:space="preserve"> </w:t>
      </w:r>
      <w:r w:rsidR="0066628E" w:rsidRPr="0066628E">
        <w:rPr>
          <w:rFonts w:ascii="Arial" w:hAnsi="Arial" w:cs="Arial"/>
          <w:bCs/>
          <w:color w:val="000000"/>
          <w:lang w:val="bg-BG"/>
        </w:rPr>
        <w:t xml:space="preserve">Хирургично лечение на инволутивен ентропион с модифицирана техника на тарзалната лента - </w:t>
      </w:r>
      <w:r w:rsidR="0066628E" w:rsidRPr="0066628E">
        <w:rPr>
          <w:rFonts w:ascii="Arial" w:hAnsi="Arial" w:cs="Arial"/>
          <w:bCs/>
          <w:i/>
          <w:iCs/>
          <w:lang w:val="bg-BG"/>
        </w:rPr>
        <w:t>Милена Средкова, Таня Колева</w:t>
      </w:r>
    </w:p>
    <w:p w14:paraId="3805E23F" w14:textId="36CB1767" w:rsidR="00373332" w:rsidRPr="002A4B83" w:rsidRDefault="0066628E" w:rsidP="00D82A96">
      <w:p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 w:eastAsia="en-GB"/>
        </w:rPr>
      </w:pPr>
      <w:r w:rsidRPr="002A4B83">
        <w:rPr>
          <w:rFonts w:ascii="Arial" w:hAnsi="Arial" w:cs="Arial"/>
          <w:lang w:val="bg-BG"/>
        </w:rPr>
        <w:t>14.</w:t>
      </w:r>
      <w:r w:rsidR="00B62C05">
        <w:rPr>
          <w:rFonts w:ascii="Arial" w:hAnsi="Arial" w:cs="Arial"/>
          <w:lang w:val="bg-BG"/>
        </w:rPr>
        <w:t>17</w:t>
      </w:r>
      <w:r w:rsidRPr="002A4B83">
        <w:rPr>
          <w:rFonts w:ascii="Arial" w:hAnsi="Arial" w:cs="Arial"/>
          <w:lang w:val="bg-BG"/>
        </w:rPr>
        <w:t xml:space="preserve"> – 14.</w:t>
      </w:r>
      <w:r w:rsidR="00B62C05">
        <w:rPr>
          <w:rFonts w:ascii="Arial" w:hAnsi="Arial" w:cs="Arial"/>
          <w:lang w:val="bg-BG"/>
        </w:rPr>
        <w:t>30</w:t>
      </w:r>
      <w:r w:rsidRPr="002A4B83">
        <w:rPr>
          <w:rFonts w:ascii="Arial" w:hAnsi="Arial" w:cs="Arial"/>
          <w:lang w:val="bg-BG"/>
        </w:rPr>
        <w:t xml:space="preserve"> </w:t>
      </w:r>
      <w:r w:rsidR="00E36F99" w:rsidRPr="002A4B83">
        <w:rPr>
          <w:rFonts w:ascii="Arial" w:hAnsi="Arial" w:cs="Arial"/>
          <w:bCs/>
          <w:lang w:val="bg-BG" w:eastAsia="en-GB"/>
        </w:rPr>
        <w:t>Естетично лазерно отстраняване на дерматози по клепачите и мигления ръб –</w:t>
      </w:r>
      <w:r w:rsidR="002A4B83" w:rsidRPr="00320F87">
        <w:rPr>
          <w:rFonts w:ascii="Arial" w:hAnsi="Arial" w:cs="Arial"/>
          <w:bCs/>
          <w:i/>
          <w:iCs/>
          <w:lang w:eastAsia="en-GB"/>
        </w:rPr>
        <w:t xml:space="preserve"> </w:t>
      </w:r>
      <w:r w:rsidR="00E36F99" w:rsidRPr="00320F87">
        <w:rPr>
          <w:rFonts w:ascii="Arial" w:hAnsi="Arial" w:cs="Arial"/>
          <w:bCs/>
          <w:i/>
          <w:iCs/>
          <w:lang w:val="bg-BG" w:eastAsia="en-GB"/>
        </w:rPr>
        <w:t>Юлиян Пенев</w:t>
      </w:r>
      <w:r w:rsidR="002A4B83" w:rsidRPr="00320F87">
        <w:rPr>
          <w:rFonts w:ascii="Arial" w:hAnsi="Arial" w:cs="Arial"/>
          <w:bCs/>
          <w:i/>
          <w:iCs/>
          <w:lang w:eastAsia="en-GB"/>
        </w:rPr>
        <w:t xml:space="preserve"> (</w:t>
      </w:r>
      <w:r w:rsidR="002A4B83" w:rsidRPr="00320F87">
        <w:rPr>
          <w:rFonts w:ascii="Arial" w:hAnsi="Arial" w:cs="Arial"/>
          <w:bCs/>
          <w:i/>
          <w:iCs/>
          <w:lang w:val="bg-BG" w:eastAsia="en-GB"/>
        </w:rPr>
        <w:t>дерматолог</w:t>
      </w:r>
      <w:r w:rsidR="002A4B83" w:rsidRPr="00320F87">
        <w:rPr>
          <w:rFonts w:ascii="Arial" w:hAnsi="Arial" w:cs="Arial"/>
          <w:bCs/>
          <w:i/>
          <w:iCs/>
          <w:lang w:eastAsia="en-GB"/>
        </w:rPr>
        <w:t>)</w:t>
      </w:r>
    </w:p>
    <w:p w14:paraId="32D96849" w14:textId="7BF3D8A0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15.00 – 15.30  </w:t>
      </w:r>
      <w:r w:rsidR="00385301" w:rsidRPr="00D82A96">
        <w:rPr>
          <w:rFonts w:ascii="Arial" w:hAnsi="Arial" w:cs="Arial"/>
          <w:lang w:val="bg-BG" w:eastAsia="en-GB"/>
        </w:rPr>
        <w:t xml:space="preserve">Сесия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 w:rsidRPr="00D82A96">
        <w:rPr>
          <w:rFonts w:ascii="Arial" w:hAnsi="Arial" w:cs="Arial"/>
          <w:color w:val="1C1D1C"/>
          <w:lang w:val="bg-BG" w:eastAsia="en-GB"/>
        </w:rPr>
        <w:t xml:space="preserve"> </w:t>
      </w:r>
    </w:p>
    <w:p w14:paraId="598290DC" w14:textId="77777777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i/>
          <w:iCs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lang w:val="bg-BG" w:eastAsia="en-GB"/>
        </w:rPr>
        <w:t>15.30 – 16.00  Кафе пауза</w:t>
      </w:r>
    </w:p>
    <w:p w14:paraId="00FC27AF" w14:textId="54CA7805" w:rsidR="00C3655F" w:rsidRPr="00D82A96" w:rsidRDefault="00C3655F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16.00 – </w:t>
      </w:r>
      <w:r w:rsidR="00A036CE" w:rsidRPr="00D82A96">
        <w:rPr>
          <w:rFonts w:ascii="Arial" w:hAnsi="Arial" w:cs="Arial"/>
          <w:b/>
          <w:bCs/>
          <w:color w:val="3366FF"/>
          <w:lang w:val="bg-BG" w:eastAsia="en-GB"/>
        </w:rPr>
        <w:t>17.0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0  </w:t>
      </w:r>
      <w:r w:rsidR="00385301" w:rsidRPr="00D82A96">
        <w:rPr>
          <w:rFonts w:ascii="Arial" w:hAnsi="Arial" w:cs="Arial"/>
          <w:lang w:val="bg-BG" w:eastAsia="en-GB"/>
        </w:rPr>
        <w:t xml:space="preserve">Сесия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 w:rsidRPr="00D82A96">
        <w:rPr>
          <w:rFonts w:ascii="Arial" w:hAnsi="Arial" w:cs="Arial"/>
          <w:color w:val="1C1D1C"/>
          <w:lang w:val="bg-BG" w:eastAsia="en-GB"/>
        </w:rPr>
        <w:t xml:space="preserve"> </w:t>
      </w:r>
    </w:p>
    <w:p w14:paraId="686CD772" w14:textId="77777777" w:rsidR="00F40B9E" w:rsidRDefault="00F40B9E" w:rsidP="003A3425">
      <w:pPr>
        <w:shd w:val="clear" w:color="auto" w:fill="FFFFFF"/>
        <w:spacing w:line="360" w:lineRule="auto"/>
        <w:jc w:val="center"/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</w:pPr>
    </w:p>
    <w:p w14:paraId="19CCAAAF" w14:textId="66A1CE1B" w:rsidR="00B45BCF" w:rsidRPr="00D82A96" w:rsidRDefault="00B45BCF" w:rsidP="003A3425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32"/>
          <w:szCs w:val="32"/>
          <w:lang w:val="bg-BG" w:eastAsia="en-GB"/>
        </w:rPr>
      </w:pP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 xml:space="preserve">6 Октомври 2024 / </w:t>
      </w:r>
      <w:r w:rsidR="0009242E"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 xml:space="preserve">НЕДЕЛЯ </w:t>
      </w: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/</w:t>
      </w:r>
    </w:p>
    <w:p w14:paraId="5BBCB0FF" w14:textId="77777777" w:rsidR="00B45BCF" w:rsidRPr="00D82A96" w:rsidRDefault="00B45BCF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1A3C6607" w14:textId="116E59CD" w:rsidR="00D9671D" w:rsidRDefault="00D9671D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  <w:r w:rsidRPr="00D82A96">
        <w:rPr>
          <w:rFonts w:ascii="Arial" w:hAnsi="Arial" w:cs="Arial"/>
          <w:b/>
          <w:bCs/>
          <w:color w:val="333399"/>
          <w:lang w:val="bg-BG" w:eastAsia="en-GB"/>
        </w:rPr>
        <w:lastRenderedPageBreak/>
        <w:t>Зала II – Зала „Форос“</w:t>
      </w:r>
      <w:r w:rsidR="009E6632" w:rsidRPr="00D82A96">
        <w:rPr>
          <w:rFonts w:ascii="Arial" w:hAnsi="Arial" w:cs="Arial"/>
          <w:b/>
          <w:bCs/>
          <w:color w:val="333399"/>
          <w:lang w:val="bg-BG" w:eastAsia="en-GB"/>
        </w:rPr>
        <w:t>, ет. 2</w:t>
      </w:r>
    </w:p>
    <w:p w14:paraId="28A2E5A6" w14:textId="77777777" w:rsidR="00F40B9E" w:rsidRPr="00D82A96" w:rsidRDefault="00F40B9E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333399"/>
          <w:lang w:val="bg-BG" w:eastAsia="en-GB"/>
        </w:rPr>
      </w:pPr>
    </w:p>
    <w:p w14:paraId="79F77E99" w14:textId="66BEC3DF" w:rsidR="009D0161" w:rsidRPr="00D82A96" w:rsidRDefault="00B45BCF" w:rsidP="009D0161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538135" w:themeColor="accent6" w:themeShade="BF"/>
          <w:lang w:val="bg-BG" w:eastAsia="en-GB"/>
        </w:rPr>
      </w:pPr>
      <w:r w:rsidRPr="009D016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09.00 - 11.</w:t>
      </w:r>
      <w:r w:rsidR="00121073" w:rsidRPr="009D016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3</w:t>
      </w:r>
      <w:r w:rsidRPr="009D016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0 </w:t>
      </w:r>
      <w:r w:rsidR="00121073" w:rsidRPr="00D82A96">
        <w:rPr>
          <w:rFonts w:ascii="Arial" w:hAnsi="Arial" w:cs="Arial"/>
          <w:lang w:val="bg-BG" w:eastAsia="en-GB"/>
        </w:rPr>
        <w:t xml:space="preserve"> </w:t>
      </w:r>
      <w:r w:rsidR="009D0161"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 xml:space="preserve">Програма за специализанти и млади специалисти (част </w:t>
      </w:r>
      <w:r w:rsidR="009D016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3</w:t>
      </w:r>
      <w:r w:rsidR="009D0161" w:rsidRPr="00D82A96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)</w:t>
      </w:r>
    </w:p>
    <w:p w14:paraId="7D625738" w14:textId="7E06AB5A" w:rsidR="009E6632" w:rsidRPr="00D82A96" w:rsidRDefault="00121073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09.00 - 10.30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От симптома към диагнозат</w:t>
      </w:r>
      <w:r w:rsidR="00111BCD" w:rsidRPr="00D82A96">
        <w:rPr>
          <w:rFonts w:ascii="Arial" w:hAnsi="Arial" w:cs="Arial"/>
          <w:b/>
          <w:bCs/>
          <w:color w:val="1C1D1C"/>
          <w:lang w:val="bg-BG" w:eastAsia="en-GB"/>
        </w:rPr>
        <w:t>а</w:t>
      </w:r>
    </w:p>
    <w:p w14:paraId="0295E9BE" w14:textId="3135C3A5" w:rsidR="00121073" w:rsidRPr="00D82A96" w:rsidRDefault="0059109D" w:rsidP="00D82A96">
      <w:pPr>
        <w:shd w:val="clear" w:color="auto" w:fill="FFFFFF"/>
        <w:spacing w:line="360" w:lineRule="auto"/>
        <w:jc w:val="both"/>
        <w:rPr>
          <w:rFonts w:ascii="Arial" w:hAnsi="Arial" w:cs="Arial"/>
          <w:i/>
          <w:i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i/>
          <w:iCs/>
          <w:color w:val="1C1D1C"/>
          <w:lang w:val="bg-BG" w:eastAsia="en-GB"/>
        </w:rPr>
        <w:t>Модератор</w:t>
      </w:r>
      <w:r w:rsidRPr="00D82A96">
        <w:rPr>
          <w:rFonts w:ascii="Arial" w:hAnsi="Arial" w:cs="Arial"/>
          <w:i/>
          <w:iCs/>
          <w:color w:val="1C1D1C"/>
          <w:lang w:val="bg-BG" w:eastAsia="en-GB"/>
        </w:rPr>
        <w:t>: Младена Радева</w:t>
      </w:r>
    </w:p>
    <w:p w14:paraId="2A1A887F" w14:textId="423D91DA" w:rsidR="009E6632" w:rsidRPr="00D82A96" w:rsidRDefault="00121073" w:rsidP="00D82A96">
      <w:pPr>
        <w:shd w:val="clear" w:color="auto" w:fill="FFFFFF"/>
        <w:spacing w:line="360" w:lineRule="auto"/>
        <w:jc w:val="both"/>
        <w:rPr>
          <w:rFonts w:ascii="Arial" w:hAnsi="Arial" w:cs="Arial"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10.30 - 11.00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="00824B45" w:rsidRPr="00D82A96">
        <w:rPr>
          <w:rFonts w:ascii="Arial" w:hAnsi="Arial" w:cs="Arial"/>
          <w:b/>
          <w:bCs/>
          <w:color w:val="1C1D1C"/>
          <w:lang w:val="bg-BG" w:eastAsia="en-GB"/>
        </w:rPr>
        <w:t>Клинични аспекти и биология на заболяването малигнен меланом</w:t>
      </w:r>
      <w:r w:rsidR="00824B45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0568F0" w:rsidRPr="00D82A96">
        <w:rPr>
          <w:rFonts w:ascii="Arial" w:hAnsi="Arial" w:cs="Arial"/>
          <w:color w:val="1C1D1C"/>
          <w:lang w:val="bg-BG" w:eastAsia="en-GB"/>
        </w:rPr>
        <w:t>-</w:t>
      </w:r>
      <w:r w:rsidR="00824B45" w:rsidRPr="00D82A96">
        <w:rPr>
          <w:rFonts w:ascii="Arial" w:hAnsi="Arial" w:cs="Arial"/>
          <w:color w:val="1C1D1C"/>
          <w:lang w:val="bg-BG" w:eastAsia="en-GB"/>
        </w:rPr>
        <w:t xml:space="preserve"> </w:t>
      </w:r>
      <w:r w:rsidR="00824B45" w:rsidRPr="00D82A96">
        <w:rPr>
          <w:rFonts w:ascii="Arial" w:hAnsi="Arial" w:cs="Arial"/>
          <w:i/>
          <w:iCs/>
          <w:color w:val="1C1D1C"/>
          <w:lang w:val="bg-BG" w:eastAsia="en-GB"/>
        </w:rPr>
        <w:t>Ива Гаврилова</w:t>
      </w:r>
      <w:r w:rsidR="000568F0" w:rsidRPr="00D82A96">
        <w:rPr>
          <w:rFonts w:ascii="Arial" w:hAnsi="Arial" w:cs="Arial"/>
          <w:i/>
          <w:iCs/>
          <w:color w:val="1C1D1C"/>
          <w:lang w:val="bg-BG" w:eastAsia="en-GB"/>
        </w:rPr>
        <w:t xml:space="preserve"> (гост-лектор – онколог)</w:t>
      </w:r>
    </w:p>
    <w:p w14:paraId="6EFE668E" w14:textId="6CDD33CF" w:rsidR="00121073" w:rsidRPr="00D82A96" w:rsidRDefault="00121073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11.00 - 11.30</w:t>
      </w:r>
      <w:r w:rsidRPr="00D82A96">
        <w:rPr>
          <w:rFonts w:ascii="Arial" w:hAnsi="Arial" w:cs="Arial"/>
          <w:color w:val="1C1D1C"/>
          <w:lang w:val="bg-BG" w:eastAsia="en-GB"/>
        </w:rPr>
        <w:t xml:space="preserve">  </w:t>
      </w:r>
      <w:r w:rsidRPr="00D82A96">
        <w:rPr>
          <w:rFonts w:ascii="Arial" w:hAnsi="Arial" w:cs="Arial"/>
          <w:b/>
          <w:bCs/>
          <w:color w:val="1C1D1C"/>
          <w:lang w:val="bg-BG" w:eastAsia="en-GB"/>
        </w:rPr>
        <w:t>Тест на знанията: Къде сме ние? Къде съм аз?</w:t>
      </w:r>
    </w:p>
    <w:p w14:paraId="6C16C57F" w14:textId="0595DD52" w:rsidR="00B45BCF" w:rsidRPr="00D82A96" w:rsidRDefault="00121073" w:rsidP="00D82A96">
      <w:pPr>
        <w:shd w:val="clear" w:color="auto" w:fill="FFFFFF"/>
        <w:spacing w:line="360" w:lineRule="auto"/>
        <w:jc w:val="both"/>
        <w:rPr>
          <w:rFonts w:ascii="Arial" w:hAnsi="Arial" w:cs="Arial"/>
          <w:b/>
          <w:bCs/>
          <w:color w:val="1C1D1C"/>
          <w:lang w:val="bg-BG" w:eastAsia="en-GB"/>
        </w:rPr>
      </w:pPr>
      <w:r w:rsidRPr="00D82A96">
        <w:rPr>
          <w:rFonts w:ascii="Arial" w:hAnsi="Arial" w:cs="Arial"/>
          <w:b/>
          <w:bCs/>
          <w:color w:val="3366FF"/>
          <w:lang w:val="bg-BG" w:eastAsia="en-GB"/>
        </w:rPr>
        <w:t>11.30</w:t>
      </w:r>
      <w:r w:rsidR="00B45BCF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 - 1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2</w:t>
      </w:r>
      <w:r w:rsidR="00B45BCF" w:rsidRPr="00D82A96">
        <w:rPr>
          <w:rFonts w:ascii="Arial" w:hAnsi="Arial" w:cs="Arial"/>
          <w:b/>
          <w:bCs/>
          <w:color w:val="3366FF"/>
          <w:lang w:val="bg-BG" w:eastAsia="en-GB"/>
        </w:rPr>
        <w:t>.00</w:t>
      </w:r>
      <w:r w:rsidR="00B45BCF" w:rsidRPr="00D82A96">
        <w:rPr>
          <w:rFonts w:ascii="Arial" w:hAnsi="Arial" w:cs="Arial"/>
          <w:b/>
          <w:bCs/>
          <w:color w:val="1C1D1C"/>
          <w:lang w:val="bg-BG" w:eastAsia="en-GB"/>
        </w:rPr>
        <w:t xml:space="preserve">  </w:t>
      </w:r>
      <w:r w:rsidR="00B45BCF" w:rsidRPr="00D82A96">
        <w:rPr>
          <w:rFonts w:ascii="Arial" w:hAnsi="Arial" w:cs="Arial"/>
          <w:b/>
          <w:bCs/>
          <w:color w:val="3366FF"/>
          <w:lang w:val="bg-BG" w:eastAsia="en-GB"/>
        </w:rPr>
        <w:t xml:space="preserve">Официално </w:t>
      </w:r>
      <w:r w:rsidRPr="00D82A96">
        <w:rPr>
          <w:rFonts w:ascii="Arial" w:hAnsi="Arial" w:cs="Arial"/>
          <w:b/>
          <w:bCs/>
          <w:color w:val="3366FF"/>
          <w:lang w:val="bg-BG" w:eastAsia="en-GB"/>
        </w:rPr>
        <w:t>закриване</w:t>
      </w:r>
    </w:p>
    <w:p w14:paraId="2F59065F" w14:textId="4A8D2C0B" w:rsidR="00B45BCF" w:rsidRPr="00D82A96" w:rsidRDefault="00B45BCF" w:rsidP="00D82A96">
      <w:p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</w:p>
    <w:p w14:paraId="24DF7C83" w14:textId="44B80C08" w:rsidR="005553A6" w:rsidRPr="00D82A96" w:rsidRDefault="005553A6" w:rsidP="00E36F99">
      <w:pPr>
        <w:shd w:val="clear" w:color="auto" w:fill="FFFFFF"/>
        <w:spacing w:line="360" w:lineRule="auto"/>
        <w:jc w:val="center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Електронни постери</w:t>
      </w:r>
    </w:p>
    <w:p w14:paraId="1DBDAF42" w14:textId="314F99DD" w:rsidR="00E02F03" w:rsidRPr="009270C7" w:rsidRDefault="00E02F0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bg-BG"/>
        </w:rPr>
      </w:pPr>
      <w:r w:rsidRPr="00CC31D2">
        <w:rPr>
          <w:rFonts w:ascii="Arial" w:hAnsi="Arial" w:cs="Arial"/>
          <w:lang w:val="bg-BG"/>
        </w:rPr>
        <w:t xml:space="preserve">Двустранен пролапс и хипертрофия на слъзните жлези - </w:t>
      </w:r>
      <w:r w:rsidRPr="00CC31D2">
        <w:rPr>
          <w:rFonts w:ascii="Arial" w:hAnsi="Arial" w:cs="Arial"/>
          <w:i/>
          <w:iCs/>
          <w:lang w:val="bg-BG"/>
        </w:rPr>
        <w:t>Михаела Иванова, Анна Петкова, Петя Василева</w:t>
      </w:r>
    </w:p>
    <w:p w14:paraId="6F577C8C" w14:textId="2882BD12" w:rsidR="00D76A58" w:rsidRPr="009270C7" w:rsidRDefault="00D76A58" w:rsidP="00140BD0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  <w:color w:val="222222"/>
          <w:lang w:eastAsia="bg-BG"/>
        </w:rPr>
        <w:t>Фотохроматична</w:t>
      </w:r>
      <w:proofErr w:type="spellEnd"/>
      <w:r w:rsidRPr="00140BD0">
        <w:rPr>
          <w:rFonts w:ascii="Arial" w:hAnsi="Arial" w:cs="Arial"/>
          <w:bCs/>
          <w:color w:val="222222"/>
          <w:lang w:eastAsia="bg-BG"/>
        </w:rPr>
        <w:t xml:space="preserve"> </w:t>
      </w:r>
      <w:proofErr w:type="spellStart"/>
      <w:r w:rsidRPr="00140BD0">
        <w:rPr>
          <w:rFonts w:ascii="Arial" w:hAnsi="Arial" w:cs="Arial"/>
          <w:bCs/>
          <w:color w:val="222222"/>
          <w:lang w:eastAsia="bg-BG"/>
        </w:rPr>
        <w:t>модулация</w:t>
      </w:r>
      <w:proofErr w:type="spellEnd"/>
      <w:r w:rsidRPr="00140BD0">
        <w:rPr>
          <w:rFonts w:ascii="Arial" w:hAnsi="Arial" w:cs="Arial"/>
          <w:bCs/>
          <w:color w:val="222222"/>
          <w:lang w:eastAsia="bg-BG"/>
        </w:rPr>
        <w:t xml:space="preserve"> </w:t>
      </w:r>
      <w:proofErr w:type="spellStart"/>
      <w:r w:rsidRPr="00140BD0">
        <w:rPr>
          <w:rFonts w:ascii="Arial" w:hAnsi="Arial" w:cs="Arial"/>
          <w:bCs/>
          <w:color w:val="222222"/>
          <w:lang w:eastAsia="bg-BG"/>
        </w:rPr>
        <w:t>при</w:t>
      </w:r>
      <w:proofErr w:type="spellEnd"/>
      <w:r w:rsidRPr="00140BD0">
        <w:rPr>
          <w:rFonts w:ascii="Arial" w:hAnsi="Arial" w:cs="Arial"/>
          <w:bCs/>
          <w:color w:val="222222"/>
          <w:lang w:eastAsia="bg-BG"/>
        </w:rPr>
        <w:t xml:space="preserve"> </w:t>
      </w:r>
      <w:proofErr w:type="spellStart"/>
      <w:r w:rsidRPr="00140BD0">
        <w:rPr>
          <w:rFonts w:ascii="Arial" w:hAnsi="Arial" w:cs="Arial"/>
          <w:bCs/>
          <w:color w:val="222222"/>
          <w:lang w:eastAsia="bg-BG"/>
        </w:rPr>
        <w:t>Блефароспазъм</w:t>
      </w:r>
      <w:proofErr w:type="spellEnd"/>
      <w:r w:rsidRPr="00140BD0">
        <w:rPr>
          <w:rFonts w:ascii="Arial" w:hAnsi="Arial" w:cs="Arial"/>
          <w:bCs/>
          <w:color w:val="222222"/>
          <w:lang w:val="bg-BG" w:eastAsia="bg-BG"/>
        </w:rPr>
        <w:t xml:space="preserve"> -</w:t>
      </w:r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Грета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Кирчева</w:t>
      </w:r>
      <w:proofErr w:type="spellEnd"/>
    </w:p>
    <w:p w14:paraId="3A9C1E87" w14:textId="41E710F5" w:rsidR="00E02F03" w:rsidRPr="00E02F03" w:rsidRDefault="00E02F03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lang w:val="bg-BG"/>
        </w:rPr>
      </w:pPr>
      <w:r w:rsidRPr="00CC31D2">
        <w:rPr>
          <w:rFonts w:ascii="Arial" w:hAnsi="Arial" w:cs="Arial"/>
          <w:bCs/>
          <w:iCs/>
          <w:lang w:val="bg-BG"/>
        </w:rPr>
        <w:t>Актьорска академия за хордеолуми –</w:t>
      </w:r>
      <w:r w:rsidRPr="00CC31D2">
        <w:rPr>
          <w:rFonts w:ascii="Arial" w:hAnsi="Arial" w:cs="Arial"/>
          <w:bCs/>
          <w:i/>
          <w:lang w:val="bg-BG"/>
        </w:rPr>
        <w:t xml:space="preserve"> Снежана Станчева</w:t>
      </w:r>
    </w:p>
    <w:p w14:paraId="0778877A" w14:textId="67C59D02" w:rsidR="00D76A58" w:rsidRPr="009270C7" w:rsidRDefault="00D76A58" w:rsidP="00140BD0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</w:rPr>
        <w:t>Пигментирани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лезии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конюнктивата</w:t>
      </w:r>
      <w:proofErr w:type="spellEnd"/>
      <w:r w:rsidRPr="00140BD0">
        <w:rPr>
          <w:rFonts w:ascii="Arial" w:hAnsi="Arial" w:cs="Arial"/>
          <w:bCs/>
        </w:rPr>
        <w:t xml:space="preserve"> – </w:t>
      </w:r>
      <w:proofErr w:type="spellStart"/>
      <w:r w:rsidRPr="00140BD0">
        <w:rPr>
          <w:rFonts w:ascii="Arial" w:hAnsi="Arial" w:cs="Arial"/>
          <w:bCs/>
        </w:rPr>
        <w:t>диференциална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диагноза</w:t>
      </w:r>
      <w:proofErr w:type="spellEnd"/>
      <w:r w:rsidRPr="00140BD0">
        <w:rPr>
          <w:rFonts w:ascii="Arial" w:hAnsi="Arial" w:cs="Arial"/>
          <w:bCs/>
        </w:rPr>
        <w:t xml:space="preserve"> и </w:t>
      </w:r>
      <w:proofErr w:type="spellStart"/>
      <w:r w:rsidRPr="00140BD0">
        <w:rPr>
          <w:rFonts w:ascii="Arial" w:hAnsi="Arial" w:cs="Arial"/>
          <w:bCs/>
        </w:rPr>
        <w:t>клинично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поведение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 </w:t>
      </w:r>
      <w:proofErr w:type="spellStart"/>
      <w:r w:rsidRPr="00140BD0">
        <w:rPr>
          <w:rFonts w:ascii="Arial" w:hAnsi="Arial" w:cs="Arial"/>
          <w:bCs/>
          <w:i/>
          <w:iCs/>
        </w:rPr>
        <w:t>Христина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Кръстева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Десислава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Славчева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Милена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Средкова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Таня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Колева</w:t>
      </w:r>
      <w:proofErr w:type="spellEnd"/>
    </w:p>
    <w:p w14:paraId="51439B8E" w14:textId="67DB5A2D" w:rsidR="00D76A58" w:rsidRPr="00140BD0" w:rsidRDefault="00D76A58" w:rsidP="00140BD0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</w:rPr>
        <w:t>Рефрактивната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хирургия</w:t>
      </w:r>
      <w:proofErr w:type="spellEnd"/>
      <w:r w:rsidRPr="00140BD0">
        <w:rPr>
          <w:rFonts w:ascii="Arial" w:hAnsi="Arial" w:cs="Arial"/>
          <w:bCs/>
        </w:rPr>
        <w:t xml:space="preserve"> – </w:t>
      </w:r>
      <w:proofErr w:type="spellStart"/>
      <w:r w:rsidRPr="00140BD0">
        <w:rPr>
          <w:rFonts w:ascii="Arial" w:hAnsi="Arial" w:cs="Arial"/>
          <w:bCs/>
        </w:rPr>
        <w:t>спасение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или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не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</w:t>
      </w:r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Теодор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Даскалов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>,</w:t>
      </w:r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proofErr w:type="gramStart"/>
      <w:r w:rsidRPr="00140BD0">
        <w:rPr>
          <w:rFonts w:ascii="Arial" w:hAnsi="Arial" w:cs="Arial"/>
          <w:bCs/>
          <w:i/>
          <w:iCs/>
        </w:rPr>
        <w:t>Веселин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 </w:t>
      </w:r>
      <w:proofErr w:type="spellStart"/>
      <w:r w:rsidRPr="00140BD0">
        <w:rPr>
          <w:rFonts w:ascii="Arial" w:hAnsi="Arial" w:cs="Arial"/>
          <w:bCs/>
          <w:i/>
          <w:iCs/>
        </w:rPr>
        <w:t>Даскалов</w:t>
      </w:r>
      <w:proofErr w:type="spellEnd"/>
      <w:proofErr w:type="gramEnd"/>
    </w:p>
    <w:p w14:paraId="01DA46A6" w14:textId="6EA1D8D7" w:rsidR="00D76A58" w:rsidRPr="009270C7" w:rsidRDefault="00D76A58" w:rsidP="00140BD0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</w:rPr>
        <w:t>Рядка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форма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иридокорнеален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ендотелиален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синдром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</w:t>
      </w:r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Марина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Хубанова</w:t>
      </w:r>
      <w:proofErr w:type="spellEnd"/>
    </w:p>
    <w:p w14:paraId="2A238E1B" w14:textId="77777777" w:rsidR="00E02F03" w:rsidRPr="009270C7" w:rsidRDefault="00B62C05" w:rsidP="00E02F0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bg-BG"/>
        </w:rPr>
      </w:pPr>
      <w:proofErr w:type="spellStart"/>
      <w:r w:rsidRPr="00140BD0">
        <w:rPr>
          <w:rFonts w:ascii="Arial" w:hAnsi="Arial" w:cs="Arial"/>
          <w:bCs/>
        </w:rPr>
        <w:t>Язва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Mooren</w:t>
      </w:r>
      <w:proofErr w:type="spellEnd"/>
      <w:r w:rsidRPr="00140BD0">
        <w:rPr>
          <w:rFonts w:ascii="Arial" w:hAnsi="Arial" w:cs="Arial"/>
          <w:bCs/>
        </w:rPr>
        <w:t xml:space="preserve"> – </w:t>
      </w:r>
      <w:proofErr w:type="spellStart"/>
      <w:r w:rsidRPr="00140BD0">
        <w:rPr>
          <w:rFonts w:ascii="Arial" w:hAnsi="Arial" w:cs="Arial"/>
          <w:bCs/>
        </w:rPr>
        <w:t>трудно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диагностициране</w:t>
      </w:r>
      <w:proofErr w:type="spellEnd"/>
      <w:r w:rsidRPr="00140BD0">
        <w:rPr>
          <w:rFonts w:ascii="Arial" w:hAnsi="Arial" w:cs="Arial"/>
          <w:bCs/>
        </w:rPr>
        <w:t xml:space="preserve">, </w:t>
      </w:r>
      <w:proofErr w:type="spellStart"/>
      <w:r w:rsidRPr="00140BD0">
        <w:rPr>
          <w:rFonts w:ascii="Arial" w:hAnsi="Arial" w:cs="Arial"/>
          <w:bCs/>
        </w:rPr>
        <w:t>трудно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лечение</w:t>
      </w:r>
      <w:proofErr w:type="spellEnd"/>
      <w:r w:rsidRPr="00140BD0">
        <w:rPr>
          <w:rFonts w:ascii="Arial" w:hAnsi="Arial" w:cs="Arial"/>
          <w:bCs/>
          <w:caps/>
          <w:lang w:val="bg-BG"/>
        </w:rPr>
        <w:t xml:space="preserve"> - </w:t>
      </w:r>
      <w:proofErr w:type="spellStart"/>
      <w:r w:rsidRPr="00140BD0">
        <w:rPr>
          <w:rFonts w:ascii="Arial" w:hAnsi="Arial" w:cs="Arial"/>
          <w:bCs/>
          <w:i/>
          <w:iCs/>
        </w:rPr>
        <w:t>Калина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Рачева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>,</w:t>
      </w:r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Петя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Василева</w:t>
      </w:r>
      <w:proofErr w:type="spellEnd"/>
    </w:p>
    <w:p w14:paraId="3CC9B8D5" w14:textId="5EE24951" w:rsidR="00E02F03" w:rsidRPr="00CC31D2" w:rsidRDefault="00E02F03" w:rsidP="00E02F0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bg-BG"/>
        </w:rPr>
      </w:pPr>
      <w:r w:rsidRPr="00CC31D2">
        <w:rPr>
          <w:rFonts w:ascii="Arial" w:hAnsi="Arial" w:cs="Arial"/>
        </w:rPr>
        <w:t>“</w:t>
      </w:r>
      <w:proofErr w:type="spellStart"/>
      <w:r w:rsidRPr="00CC31D2">
        <w:rPr>
          <w:rFonts w:ascii="Arial" w:hAnsi="Arial" w:cs="Arial"/>
        </w:rPr>
        <w:t>Екологичен</w:t>
      </w:r>
      <w:proofErr w:type="spellEnd"/>
      <w:r w:rsidRPr="00CC31D2">
        <w:rPr>
          <w:rFonts w:ascii="Arial" w:hAnsi="Arial" w:cs="Arial"/>
        </w:rPr>
        <w:t xml:space="preserve">” </w:t>
      </w:r>
      <w:proofErr w:type="spellStart"/>
      <w:r w:rsidRPr="00CC31D2">
        <w:rPr>
          <w:rFonts w:ascii="Arial" w:hAnsi="Arial" w:cs="Arial"/>
        </w:rPr>
        <w:t>подход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към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контактните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лещи</w:t>
      </w:r>
      <w:proofErr w:type="spellEnd"/>
      <w:r w:rsidRPr="00CC31D2">
        <w:rPr>
          <w:rFonts w:ascii="Arial" w:hAnsi="Arial" w:cs="Arial"/>
        </w:rPr>
        <w:t xml:space="preserve"> =&gt; </w:t>
      </w:r>
      <w:proofErr w:type="spellStart"/>
      <w:r w:rsidRPr="00CC31D2">
        <w:rPr>
          <w:rFonts w:ascii="Arial" w:hAnsi="Arial" w:cs="Arial"/>
        </w:rPr>
        <w:t>пенетрираща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кератопластика</w:t>
      </w:r>
      <w:proofErr w:type="spellEnd"/>
      <w:r w:rsidRPr="00CC31D2">
        <w:rPr>
          <w:rFonts w:ascii="Arial" w:hAnsi="Arial" w:cs="Arial"/>
          <w:lang w:val="bg-BG"/>
        </w:rPr>
        <w:t xml:space="preserve"> - </w:t>
      </w:r>
      <w:proofErr w:type="spellStart"/>
      <w:r w:rsidRPr="00CC31D2">
        <w:rPr>
          <w:rFonts w:ascii="Arial" w:hAnsi="Arial" w:cs="Arial"/>
          <w:i/>
          <w:iCs/>
        </w:rPr>
        <w:t>Арнел</w:t>
      </w:r>
      <w:proofErr w:type="spellEnd"/>
      <w:r w:rsidRPr="00CC31D2">
        <w:rPr>
          <w:rFonts w:ascii="Arial" w:hAnsi="Arial" w:cs="Arial"/>
          <w:i/>
          <w:iCs/>
        </w:rPr>
        <w:t xml:space="preserve"> </w:t>
      </w:r>
      <w:proofErr w:type="spellStart"/>
      <w:r w:rsidRPr="00CC31D2">
        <w:rPr>
          <w:rFonts w:ascii="Arial" w:hAnsi="Arial" w:cs="Arial"/>
          <w:i/>
          <w:iCs/>
        </w:rPr>
        <w:t>Кадирова</w:t>
      </w:r>
      <w:proofErr w:type="spellEnd"/>
    </w:p>
    <w:p w14:paraId="5208A990" w14:textId="4AE09B44" w:rsidR="00B62C05" w:rsidRPr="009270C7" w:rsidRDefault="00E02F03" w:rsidP="009270C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i/>
          <w:iCs/>
          <w:lang w:val="bg-BG"/>
        </w:rPr>
      </w:pPr>
      <w:proofErr w:type="spellStart"/>
      <w:r w:rsidRPr="00CC31D2">
        <w:rPr>
          <w:rFonts w:ascii="Arial" w:hAnsi="Arial" w:cs="Arial"/>
        </w:rPr>
        <w:t>Възможности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на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терапевтичните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контактни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лещи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за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повлияване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на</w:t>
      </w:r>
      <w:proofErr w:type="spellEnd"/>
      <w:r w:rsidRPr="00CC31D2">
        <w:rPr>
          <w:rFonts w:ascii="Arial" w:hAnsi="Arial" w:cs="Arial"/>
          <w:lang w:val="bg-BG"/>
        </w:rPr>
        <w:t xml:space="preserve"> </w:t>
      </w:r>
      <w:proofErr w:type="spellStart"/>
      <w:r w:rsidRPr="00CC31D2">
        <w:rPr>
          <w:rFonts w:ascii="Arial" w:hAnsi="Arial" w:cs="Arial"/>
        </w:rPr>
        <w:t>болковия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синдром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от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нарушения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на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предната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очна</w:t>
      </w:r>
      <w:proofErr w:type="spellEnd"/>
      <w:r w:rsidRPr="00CC31D2">
        <w:rPr>
          <w:rFonts w:ascii="Arial" w:hAnsi="Arial" w:cs="Arial"/>
        </w:rPr>
        <w:t xml:space="preserve"> </w:t>
      </w:r>
      <w:proofErr w:type="spellStart"/>
      <w:r w:rsidRPr="00CC31D2">
        <w:rPr>
          <w:rFonts w:ascii="Arial" w:hAnsi="Arial" w:cs="Arial"/>
        </w:rPr>
        <w:t>повърхност</w:t>
      </w:r>
      <w:proofErr w:type="spellEnd"/>
      <w:r w:rsidRPr="00CC31D2">
        <w:rPr>
          <w:rFonts w:ascii="Arial" w:hAnsi="Arial" w:cs="Arial"/>
          <w:lang w:val="bg-BG"/>
        </w:rPr>
        <w:t xml:space="preserve"> - </w:t>
      </w:r>
      <w:proofErr w:type="spellStart"/>
      <w:r w:rsidRPr="00CC31D2">
        <w:rPr>
          <w:rFonts w:ascii="Arial" w:hAnsi="Arial" w:cs="Arial"/>
          <w:i/>
          <w:iCs/>
        </w:rPr>
        <w:t>Димитър</w:t>
      </w:r>
      <w:proofErr w:type="spellEnd"/>
      <w:r w:rsidRPr="00CC31D2">
        <w:rPr>
          <w:rFonts w:ascii="Arial" w:hAnsi="Arial" w:cs="Arial"/>
          <w:i/>
          <w:iCs/>
        </w:rPr>
        <w:t xml:space="preserve"> </w:t>
      </w:r>
      <w:proofErr w:type="spellStart"/>
      <w:r w:rsidRPr="00CC31D2">
        <w:rPr>
          <w:rFonts w:ascii="Arial" w:hAnsi="Arial" w:cs="Arial"/>
          <w:i/>
          <w:iCs/>
        </w:rPr>
        <w:t>Гунев</w:t>
      </w:r>
      <w:proofErr w:type="spellEnd"/>
    </w:p>
    <w:p w14:paraId="105C7D46" w14:textId="4BBA6F41" w:rsidR="00B62C05" w:rsidRPr="00140BD0" w:rsidRDefault="00B62C05" w:rsidP="00B62C05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</w:rPr>
        <w:t>Очно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банкиране</w:t>
      </w:r>
      <w:proofErr w:type="spellEnd"/>
      <w:r w:rsidRPr="00140BD0">
        <w:rPr>
          <w:rFonts w:ascii="Arial" w:hAnsi="Arial" w:cs="Arial"/>
          <w:bCs/>
        </w:rPr>
        <w:t xml:space="preserve"> в </w:t>
      </w:r>
      <w:proofErr w:type="spellStart"/>
      <w:r w:rsidRPr="00140BD0">
        <w:rPr>
          <w:rFonts w:ascii="Arial" w:hAnsi="Arial" w:cs="Arial"/>
          <w:bCs/>
        </w:rPr>
        <w:t>България</w:t>
      </w:r>
      <w:proofErr w:type="spellEnd"/>
      <w:r w:rsidRPr="00140BD0">
        <w:rPr>
          <w:rFonts w:ascii="Arial" w:hAnsi="Arial" w:cs="Arial"/>
          <w:bCs/>
        </w:rPr>
        <w:t xml:space="preserve"> – </w:t>
      </w:r>
      <w:proofErr w:type="spellStart"/>
      <w:r w:rsidRPr="00140BD0">
        <w:rPr>
          <w:rFonts w:ascii="Arial" w:hAnsi="Arial" w:cs="Arial"/>
          <w:bCs/>
        </w:rPr>
        <w:t>история</w:t>
      </w:r>
      <w:proofErr w:type="spellEnd"/>
      <w:r w:rsidRPr="00140BD0">
        <w:rPr>
          <w:rFonts w:ascii="Arial" w:hAnsi="Arial" w:cs="Arial"/>
          <w:bCs/>
        </w:rPr>
        <w:t xml:space="preserve">, </w:t>
      </w:r>
      <w:proofErr w:type="spellStart"/>
      <w:r w:rsidRPr="00140BD0">
        <w:rPr>
          <w:rFonts w:ascii="Arial" w:hAnsi="Arial" w:cs="Arial"/>
          <w:bCs/>
        </w:rPr>
        <w:t>съвременни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тенденции</w:t>
      </w:r>
      <w:proofErr w:type="spellEnd"/>
      <w:r w:rsidRPr="00140BD0">
        <w:rPr>
          <w:rFonts w:ascii="Arial" w:hAnsi="Arial" w:cs="Arial"/>
          <w:bCs/>
        </w:rPr>
        <w:t xml:space="preserve"> и </w:t>
      </w:r>
      <w:proofErr w:type="spellStart"/>
      <w:r w:rsidRPr="00140BD0">
        <w:rPr>
          <w:rFonts w:ascii="Arial" w:hAnsi="Arial" w:cs="Arial"/>
          <w:bCs/>
        </w:rPr>
        <w:t>бъдещи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перспективи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</w:t>
      </w:r>
      <w:r w:rsidRPr="00140BD0">
        <w:rPr>
          <w:rFonts w:ascii="Arial" w:hAnsi="Arial" w:cs="Arial"/>
          <w:bCs/>
          <w:i/>
          <w:iCs/>
          <w:lang w:val="bg-BG"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Лора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Групчева</w:t>
      </w:r>
      <w:r w:rsidRPr="00140BD0">
        <w:rPr>
          <w:rFonts w:ascii="Arial" w:hAnsi="Arial" w:cs="Arial"/>
          <w:bCs/>
          <w:i/>
          <w:iCs/>
          <w:lang w:val="bg-BG"/>
        </w:rPr>
        <w:t>,</w:t>
      </w:r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Мария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Вълканова</w:t>
      </w:r>
      <w:proofErr w:type="spellEnd"/>
      <w:r>
        <w:rPr>
          <w:rFonts w:ascii="Arial" w:hAnsi="Arial" w:cs="Arial"/>
          <w:bCs/>
          <w:i/>
          <w:iCs/>
          <w:lang w:val="bg-BG"/>
        </w:rPr>
        <w:t>, Силвия Николова</w:t>
      </w:r>
    </w:p>
    <w:p w14:paraId="5DC4CE64" w14:textId="6B44E6AE" w:rsidR="00B62C05" w:rsidRPr="00933C3F" w:rsidRDefault="00B62C05" w:rsidP="00B62C05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eastAsia="Arial" w:hAnsi="Arial" w:cs="Arial"/>
          <w:bCs/>
          <w:highlight w:val="yellow"/>
          <w:lang w:val="bg-BG"/>
        </w:rPr>
      </w:pPr>
      <w:proofErr w:type="spellStart"/>
      <w:r w:rsidRPr="00933C3F">
        <w:rPr>
          <w:rFonts w:ascii="Arial" w:hAnsi="Arial" w:cs="Arial"/>
          <w:bCs/>
          <w:highlight w:val="yellow"/>
        </w:rPr>
        <w:t>Ангио-оптична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кохерентна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томография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при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глаукомно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болни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преди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и </w:t>
      </w:r>
      <w:proofErr w:type="spellStart"/>
      <w:r w:rsidRPr="00933C3F">
        <w:rPr>
          <w:rFonts w:ascii="Arial" w:hAnsi="Arial" w:cs="Arial"/>
          <w:bCs/>
          <w:highlight w:val="yellow"/>
        </w:rPr>
        <w:t>след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оперативна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редукция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на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вътреочното</w:t>
      </w:r>
      <w:proofErr w:type="spellEnd"/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highlight w:val="yellow"/>
        </w:rPr>
        <w:t>налягане</w:t>
      </w:r>
      <w:proofErr w:type="spellEnd"/>
      <w:r w:rsidRPr="00933C3F">
        <w:rPr>
          <w:rFonts w:ascii="Arial" w:hAnsi="Arial" w:cs="Arial"/>
          <w:bCs/>
          <w:highlight w:val="yellow"/>
          <w:lang w:val="bg-BG"/>
        </w:rPr>
        <w:t xml:space="preserve"> -</w:t>
      </w:r>
      <w:r w:rsidRPr="00933C3F">
        <w:rPr>
          <w:rFonts w:ascii="Arial" w:hAnsi="Arial" w:cs="Arial"/>
          <w:b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i/>
          <w:iCs/>
          <w:highlight w:val="yellow"/>
        </w:rPr>
        <w:t>Мерал</w:t>
      </w:r>
      <w:proofErr w:type="spellEnd"/>
      <w:r w:rsidRPr="00933C3F">
        <w:rPr>
          <w:rFonts w:ascii="Arial" w:hAnsi="Arial" w:cs="Arial"/>
          <w:bCs/>
          <w:i/>
          <w:i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i/>
          <w:iCs/>
          <w:highlight w:val="yellow"/>
        </w:rPr>
        <w:t>Наимова</w:t>
      </w:r>
      <w:proofErr w:type="spellEnd"/>
      <w:r w:rsidRPr="00933C3F">
        <w:rPr>
          <w:rFonts w:ascii="Arial" w:hAnsi="Arial" w:cs="Arial"/>
          <w:bCs/>
          <w:i/>
          <w:iCs/>
          <w:highlight w:val="yellow"/>
          <w:lang w:val="bg-BG"/>
        </w:rPr>
        <w:t xml:space="preserve">, </w:t>
      </w:r>
      <w:proofErr w:type="spellStart"/>
      <w:r w:rsidRPr="00933C3F">
        <w:rPr>
          <w:rFonts w:ascii="Arial" w:hAnsi="Arial" w:cs="Arial"/>
          <w:bCs/>
          <w:i/>
          <w:iCs/>
          <w:highlight w:val="yellow"/>
        </w:rPr>
        <w:t>Марин</w:t>
      </w:r>
      <w:proofErr w:type="spellEnd"/>
      <w:r w:rsidRPr="00933C3F">
        <w:rPr>
          <w:rFonts w:ascii="Arial" w:hAnsi="Arial" w:cs="Arial"/>
          <w:bCs/>
          <w:i/>
          <w:iCs/>
          <w:highlight w:val="yellow"/>
        </w:rPr>
        <w:t xml:space="preserve"> </w:t>
      </w:r>
      <w:proofErr w:type="spellStart"/>
      <w:r w:rsidRPr="00933C3F">
        <w:rPr>
          <w:rFonts w:ascii="Arial" w:hAnsi="Arial" w:cs="Arial"/>
          <w:bCs/>
          <w:i/>
          <w:iCs/>
          <w:highlight w:val="yellow"/>
        </w:rPr>
        <w:t>Атанасов</w:t>
      </w:r>
      <w:proofErr w:type="spellEnd"/>
      <w:r w:rsidR="00933C3F">
        <w:rPr>
          <w:rFonts w:ascii="Arial" w:hAnsi="Arial" w:cs="Arial"/>
          <w:bCs/>
          <w:i/>
          <w:iCs/>
          <w:highlight w:val="yellow"/>
          <w:lang w:val="bg-BG"/>
        </w:rPr>
        <w:t xml:space="preserve"> </w:t>
      </w:r>
      <w:r w:rsidR="00933C3F" w:rsidRPr="00933C3F">
        <w:rPr>
          <w:rFonts w:ascii="Arial" w:hAnsi="Arial" w:cs="Arial"/>
          <w:bCs/>
          <w:i/>
          <w:iCs/>
          <w:lang w:val="bg-BG"/>
        </w:rPr>
        <w:t>–</w:t>
      </w:r>
      <w:r w:rsidR="00933C3F" w:rsidRPr="00933C3F">
        <w:rPr>
          <w:rFonts w:ascii="Arial" w:hAnsi="Arial" w:cs="Arial"/>
          <w:bCs/>
          <w:i/>
          <w:iCs/>
          <w:color w:val="FF0000"/>
          <w:lang w:val="bg-BG"/>
        </w:rPr>
        <w:t xml:space="preserve"> присъства и в лекциите!</w:t>
      </w:r>
    </w:p>
    <w:p w14:paraId="205D50AB" w14:textId="57EE044E" w:rsidR="00B62C05" w:rsidRPr="009270C7" w:rsidRDefault="00B62C05" w:rsidP="009270C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Cs/>
        </w:rPr>
      </w:pPr>
      <w:proofErr w:type="spellStart"/>
      <w:r w:rsidRPr="00140BD0">
        <w:rPr>
          <w:rFonts w:ascii="Arial" w:hAnsi="Arial" w:cs="Arial"/>
          <w:kern w:val="2"/>
        </w:rPr>
        <w:lastRenderedPageBreak/>
        <w:t>Синдром</w:t>
      </w:r>
      <w:proofErr w:type="spellEnd"/>
      <w:r w:rsidRPr="00140BD0">
        <w:rPr>
          <w:rFonts w:ascii="Arial" w:hAnsi="Arial" w:cs="Arial"/>
          <w:kern w:val="2"/>
        </w:rPr>
        <w:t xml:space="preserve"> </w:t>
      </w:r>
      <w:proofErr w:type="spellStart"/>
      <w:r w:rsidRPr="00140BD0">
        <w:rPr>
          <w:rFonts w:ascii="Arial" w:hAnsi="Arial" w:cs="Arial"/>
          <w:kern w:val="2"/>
        </w:rPr>
        <w:t>на</w:t>
      </w:r>
      <w:proofErr w:type="spellEnd"/>
      <w:r w:rsidRPr="00140BD0">
        <w:rPr>
          <w:rFonts w:ascii="Arial" w:hAnsi="Arial" w:cs="Arial"/>
          <w:kern w:val="2"/>
        </w:rPr>
        <w:t xml:space="preserve"> </w:t>
      </w:r>
      <w:proofErr w:type="spellStart"/>
      <w:r w:rsidRPr="00140BD0">
        <w:rPr>
          <w:rFonts w:ascii="Arial" w:hAnsi="Arial" w:cs="Arial"/>
          <w:lang w:val="en-GB" w:eastAsia="en-GB"/>
        </w:rPr>
        <w:t>Flammer</w:t>
      </w:r>
      <w:proofErr w:type="spellEnd"/>
      <w:r w:rsidRPr="00140BD0">
        <w:rPr>
          <w:rFonts w:ascii="Arial" w:hAnsi="Arial" w:cs="Arial"/>
          <w:lang w:eastAsia="en-GB"/>
        </w:rPr>
        <w:t xml:space="preserve"> и </w:t>
      </w:r>
      <w:proofErr w:type="spellStart"/>
      <w:r w:rsidRPr="00140BD0">
        <w:rPr>
          <w:rFonts w:ascii="Arial" w:hAnsi="Arial" w:cs="Arial"/>
          <w:lang w:eastAsia="en-GB"/>
        </w:rPr>
        <w:t>глаукома</w:t>
      </w:r>
      <w:proofErr w:type="spellEnd"/>
      <w:r w:rsidRPr="00140BD0">
        <w:rPr>
          <w:rFonts w:ascii="Arial" w:hAnsi="Arial" w:cs="Arial"/>
          <w:lang w:eastAsia="en-GB"/>
        </w:rPr>
        <w:t xml:space="preserve"> с </w:t>
      </w:r>
      <w:proofErr w:type="spellStart"/>
      <w:r w:rsidRPr="00140BD0">
        <w:rPr>
          <w:rFonts w:ascii="Arial" w:hAnsi="Arial" w:cs="Arial"/>
          <w:lang w:eastAsia="en-GB"/>
        </w:rPr>
        <w:t>нормално</w:t>
      </w:r>
      <w:proofErr w:type="spellEnd"/>
      <w:r w:rsidRPr="00140BD0">
        <w:rPr>
          <w:rFonts w:ascii="Arial" w:hAnsi="Arial" w:cs="Arial"/>
          <w:lang w:eastAsia="en-GB"/>
        </w:rPr>
        <w:t xml:space="preserve"> </w:t>
      </w:r>
      <w:proofErr w:type="spellStart"/>
      <w:r w:rsidRPr="00140BD0">
        <w:rPr>
          <w:rFonts w:ascii="Arial" w:hAnsi="Arial" w:cs="Arial"/>
          <w:lang w:eastAsia="en-GB"/>
        </w:rPr>
        <w:t>наляган</w:t>
      </w:r>
      <w:proofErr w:type="spellEnd"/>
      <w:r w:rsidRPr="00140BD0">
        <w:rPr>
          <w:rFonts w:ascii="Arial" w:hAnsi="Arial" w:cs="Arial"/>
          <w:lang w:val="bg-BG" w:eastAsia="en-GB"/>
        </w:rPr>
        <w:t xml:space="preserve">е - </w:t>
      </w:r>
      <w:proofErr w:type="spellStart"/>
      <w:r w:rsidRPr="00140BD0">
        <w:rPr>
          <w:rFonts w:ascii="Arial" w:hAnsi="Arial" w:cs="Arial"/>
          <w:bCs/>
          <w:i/>
          <w:iCs/>
        </w:rPr>
        <w:t>Анита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Костадинова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Славена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Стойкова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Дида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Казакова</w:t>
      </w:r>
      <w:proofErr w:type="spellEnd"/>
    </w:p>
    <w:p w14:paraId="7A0578A9" w14:textId="3275AAE5" w:rsidR="001246C1" w:rsidRPr="00140BD0" w:rsidRDefault="001246C1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</w:rPr>
        <w:t>Двойно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предизвикателство</w:t>
      </w:r>
      <w:proofErr w:type="spellEnd"/>
      <w:r w:rsidRPr="00140BD0">
        <w:rPr>
          <w:rFonts w:ascii="Arial" w:hAnsi="Arial" w:cs="Arial"/>
          <w:bCs/>
        </w:rPr>
        <w:t xml:space="preserve">: </w:t>
      </w:r>
      <w:proofErr w:type="spellStart"/>
      <w:r w:rsidRPr="00140BD0">
        <w:rPr>
          <w:rFonts w:ascii="Arial" w:hAnsi="Arial" w:cs="Arial"/>
          <w:bCs/>
        </w:rPr>
        <w:t>закритоъгълна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глаукома</w:t>
      </w:r>
      <w:proofErr w:type="spellEnd"/>
      <w:r w:rsidRPr="00140BD0">
        <w:rPr>
          <w:rFonts w:ascii="Arial" w:hAnsi="Arial" w:cs="Arial"/>
          <w:bCs/>
        </w:rPr>
        <w:t xml:space="preserve"> и </w:t>
      </w:r>
      <w:proofErr w:type="spellStart"/>
      <w:r w:rsidRPr="00140BD0">
        <w:rPr>
          <w:rFonts w:ascii="Arial" w:hAnsi="Arial" w:cs="Arial"/>
          <w:bCs/>
        </w:rPr>
        <w:t>рецидивираща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вторична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катаракта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при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пациент</w:t>
      </w:r>
      <w:proofErr w:type="spellEnd"/>
      <w:r w:rsidRPr="00140BD0">
        <w:rPr>
          <w:rFonts w:ascii="Arial" w:hAnsi="Arial" w:cs="Arial"/>
          <w:bCs/>
        </w:rPr>
        <w:t xml:space="preserve"> с </w:t>
      </w:r>
      <w:proofErr w:type="spellStart"/>
      <w:r w:rsidRPr="00140BD0">
        <w:rPr>
          <w:rFonts w:ascii="Arial" w:hAnsi="Arial" w:cs="Arial"/>
          <w:bCs/>
        </w:rPr>
        <w:t>болест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Бехчет</w:t>
      </w:r>
      <w:proofErr w:type="spellEnd"/>
      <w:r w:rsidRPr="00140BD0">
        <w:rPr>
          <w:rFonts w:ascii="Arial" w:hAnsi="Arial" w:cs="Arial"/>
          <w:bCs/>
          <w:lang w:val="bg-BG"/>
        </w:rPr>
        <w:t xml:space="preserve"> </w:t>
      </w:r>
      <w:r w:rsidR="00D76A58" w:rsidRPr="00140BD0">
        <w:rPr>
          <w:rFonts w:ascii="Arial" w:hAnsi="Arial" w:cs="Arial"/>
          <w:bCs/>
          <w:lang w:val="bg-BG"/>
        </w:rPr>
        <w:t>-</w:t>
      </w:r>
      <w:r w:rsidR="00D76A58" w:rsidRPr="00140BD0">
        <w:rPr>
          <w:rFonts w:ascii="Arial" w:hAnsi="Arial" w:cs="Arial"/>
          <w:bCs/>
        </w:rPr>
        <w:t xml:space="preserve"> </w:t>
      </w:r>
      <w:proofErr w:type="spellStart"/>
      <w:r w:rsidR="00D76A58" w:rsidRPr="00140BD0">
        <w:rPr>
          <w:rFonts w:ascii="Arial" w:hAnsi="Arial" w:cs="Arial"/>
          <w:bCs/>
          <w:i/>
          <w:iCs/>
        </w:rPr>
        <w:t>Никол</w:t>
      </w:r>
      <w:proofErr w:type="spellEnd"/>
      <w:r w:rsidR="00D76A58"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="00D76A58" w:rsidRPr="00140BD0">
        <w:rPr>
          <w:rFonts w:ascii="Arial" w:hAnsi="Arial" w:cs="Arial"/>
          <w:bCs/>
          <w:i/>
          <w:iCs/>
        </w:rPr>
        <w:t>Тодорова</w:t>
      </w:r>
      <w:proofErr w:type="spellEnd"/>
      <w:r w:rsidR="00D76A58" w:rsidRPr="00140BD0">
        <w:rPr>
          <w:rFonts w:ascii="Arial" w:hAnsi="Arial" w:cs="Arial"/>
          <w:bCs/>
          <w:i/>
          <w:iCs/>
          <w:lang w:val="bg-BG"/>
        </w:rPr>
        <w:t>,</w:t>
      </w:r>
      <w:r w:rsidR="00D76A58"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="00D76A58" w:rsidRPr="00140BD0">
        <w:rPr>
          <w:rFonts w:ascii="Arial" w:hAnsi="Arial" w:cs="Arial"/>
          <w:bCs/>
          <w:i/>
          <w:iCs/>
        </w:rPr>
        <w:t>Илиян</w:t>
      </w:r>
      <w:proofErr w:type="spellEnd"/>
      <w:r w:rsidR="00D76A58"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="00D76A58" w:rsidRPr="00140BD0">
        <w:rPr>
          <w:rFonts w:ascii="Arial" w:hAnsi="Arial" w:cs="Arial"/>
          <w:bCs/>
          <w:i/>
          <w:iCs/>
        </w:rPr>
        <w:t>Шандурков</w:t>
      </w:r>
      <w:proofErr w:type="spellEnd"/>
      <w:r w:rsidR="00B62C05">
        <w:rPr>
          <w:rFonts w:ascii="Arial" w:hAnsi="Arial" w:cs="Arial"/>
          <w:bCs/>
          <w:i/>
          <w:iCs/>
          <w:lang w:val="bg-BG"/>
        </w:rPr>
        <w:t xml:space="preserve"> </w:t>
      </w:r>
    </w:p>
    <w:p w14:paraId="145000CB" w14:textId="33296B6A" w:rsidR="001246C1" w:rsidRPr="00CC31D2" w:rsidRDefault="009958AD" w:rsidP="00140BD0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i/>
          <w:iCs/>
          <w:lang w:val="bg-BG"/>
        </w:rPr>
      </w:pPr>
      <w:proofErr w:type="spellStart"/>
      <w:r w:rsidRPr="00CC31D2">
        <w:rPr>
          <w:rFonts w:ascii="Arial" w:hAnsi="Arial" w:cs="Arial"/>
          <w:bCs/>
        </w:rPr>
        <w:t>Лечение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на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иминентна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макулна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дупка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чрез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пневматична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витреолиза</w:t>
      </w:r>
      <w:proofErr w:type="spellEnd"/>
      <w:r w:rsidR="001246C1" w:rsidRPr="00CC31D2">
        <w:rPr>
          <w:rFonts w:ascii="Arial" w:hAnsi="Arial" w:cs="Arial"/>
          <w:bCs/>
          <w:lang w:val="bg-BG"/>
        </w:rPr>
        <w:t xml:space="preserve"> - </w:t>
      </w:r>
      <w:proofErr w:type="spellStart"/>
      <w:r w:rsidR="001246C1" w:rsidRPr="00CC31D2">
        <w:rPr>
          <w:rFonts w:ascii="Arial" w:hAnsi="Arial" w:cs="Arial"/>
          <w:bCs/>
          <w:i/>
          <w:iCs/>
        </w:rPr>
        <w:t>Деляна</w:t>
      </w:r>
      <w:proofErr w:type="spellEnd"/>
      <w:r w:rsidR="001246C1" w:rsidRPr="00CC31D2">
        <w:rPr>
          <w:rFonts w:ascii="Arial" w:hAnsi="Arial" w:cs="Arial"/>
          <w:bCs/>
          <w:i/>
          <w:iCs/>
        </w:rPr>
        <w:t xml:space="preserve"> </w:t>
      </w:r>
      <w:proofErr w:type="spellStart"/>
      <w:r w:rsidR="001246C1" w:rsidRPr="00CC31D2">
        <w:rPr>
          <w:rFonts w:ascii="Arial" w:hAnsi="Arial" w:cs="Arial"/>
          <w:bCs/>
          <w:i/>
          <w:iCs/>
        </w:rPr>
        <w:t>Георгиева</w:t>
      </w:r>
      <w:proofErr w:type="spellEnd"/>
      <w:r w:rsidR="001246C1" w:rsidRPr="00CC31D2">
        <w:rPr>
          <w:rFonts w:ascii="Arial" w:hAnsi="Arial" w:cs="Arial"/>
          <w:bCs/>
          <w:i/>
          <w:iCs/>
        </w:rPr>
        <w:t xml:space="preserve"> </w:t>
      </w:r>
      <w:proofErr w:type="spellStart"/>
      <w:r w:rsidR="001246C1" w:rsidRPr="00CC31D2">
        <w:rPr>
          <w:rFonts w:ascii="Arial" w:hAnsi="Arial" w:cs="Arial"/>
          <w:bCs/>
          <w:i/>
          <w:iCs/>
        </w:rPr>
        <w:t>Владева</w:t>
      </w:r>
      <w:proofErr w:type="spellEnd"/>
      <w:r w:rsidR="001246C1" w:rsidRPr="00CC31D2">
        <w:rPr>
          <w:rFonts w:ascii="Arial" w:hAnsi="Arial" w:cs="Arial"/>
          <w:bCs/>
          <w:i/>
          <w:iCs/>
          <w:lang w:val="bg-BG"/>
        </w:rPr>
        <w:t xml:space="preserve">, </w:t>
      </w:r>
      <w:proofErr w:type="spellStart"/>
      <w:r w:rsidR="001246C1" w:rsidRPr="00CC31D2">
        <w:rPr>
          <w:rFonts w:ascii="Arial" w:hAnsi="Arial" w:cs="Arial"/>
          <w:bCs/>
          <w:i/>
          <w:iCs/>
        </w:rPr>
        <w:t>Илиян</w:t>
      </w:r>
      <w:proofErr w:type="spellEnd"/>
      <w:r w:rsidR="001246C1" w:rsidRPr="00CC31D2">
        <w:rPr>
          <w:rFonts w:ascii="Arial" w:hAnsi="Arial" w:cs="Arial"/>
          <w:bCs/>
          <w:i/>
          <w:iCs/>
        </w:rPr>
        <w:t xml:space="preserve"> </w:t>
      </w:r>
      <w:proofErr w:type="spellStart"/>
      <w:r w:rsidR="001246C1" w:rsidRPr="00CC31D2">
        <w:rPr>
          <w:rFonts w:ascii="Arial" w:hAnsi="Arial" w:cs="Arial"/>
          <w:bCs/>
          <w:i/>
          <w:iCs/>
        </w:rPr>
        <w:t>Шандурков</w:t>
      </w:r>
      <w:proofErr w:type="spellEnd"/>
    </w:p>
    <w:p w14:paraId="212A8579" w14:textId="55BD6083" w:rsidR="00C428A7" w:rsidRPr="009270C7" w:rsidRDefault="00E02F03" w:rsidP="00C428A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lang w:val="bg-BG"/>
        </w:rPr>
      </w:pPr>
      <w:r w:rsidRPr="00CC31D2" w:rsidDel="00E02F03">
        <w:rPr>
          <w:rFonts w:ascii="Arial" w:hAnsi="Arial" w:cs="Arial"/>
          <w:bCs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Лечение</w:t>
      </w:r>
      <w:proofErr w:type="spellEnd"/>
      <w:r w:rsidR="00C428A7" w:rsidRPr="00CC31D2">
        <w:rPr>
          <w:rFonts w:ascii="Arial" w:hAnsi="Arial" w:cs="Arial"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на</w:t>
      </w:r>
      <w:proofErr w:type="spellEnd"/>
      <w:r w:rsidR="00C428A7" w:rsidRPr="00CC31D2">
        <w:rPr>
          <w:rFonts w:ascii="Arial" w:hAnsi="Arial" w:cs="Arial"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централен</w:t>
      </w:r>
      <w:proofErr w:type="spellEnd"/>
      <w:r w:rsidR="00C428A7" w:rsidRPr="00CC31D2">
        <w:rPr>
          <w:rFonts w:ascii="Arial" w:hAnsi="Arial" w:cs="Arial"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серозен</w:t>
      </w:r>
      <w:proofErr w:type="spellEnd"/>
      <w:r w:rsidR="00C428A7" w:rsidRPr="00CC31D2">
        <w:rPr>
          <w:rFonts w:ascii="Arial" w:hAnsi="Arial" w:cs="Arial"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хориоретинит</w:t>
      </w:r>
      <w:proofErr w:type="spellEnd"/>
      <w:r w:rsidR="00C428A7" w:rsidRPr="00CC31D2">
        <w:rPr>
          <w:rFonts w:ascii="Arial" w:hAnsi="Arial" w:cs="Arial"/>
        </w:rPr>
        <w:t xml:space="preserve"> с </w:t>
      </w:r>
      <w:proofErr w:type="spellStart"/>
      <w:r w:rsidR="00C428A7" w:rsidRPr="00CC31D2">
        <w:rPr>
          <w:rFonts w:ascii="Arial" w:hAnsi="Arial" w:cs="Arial"/>
        </w:rPr>
        <w:t>жълт</w:t>
      </w:r>
      <w:proofErr w:type="spellEnd"/>
      <w:r w:rsidR="00C428A7" w:rsidRPr="00CC31D2">
        <w:rPr>
          <w:rFonts w:ascii="Arial" w:hAnsi="Arial" w:cs="Arial"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микроимпулсен</w:t>
      </w:r>
      <w:proofErr w:type="spellEnd"/>
      <w:r w:rsidR="00C428A7" w:rsidRPr="00CC31D2">
        <w:rPr>
          <w:rFonts w:ascii="Arial" w:hAnsi="Arial" w:cs="Arial"/>
        </w:rPr>
        <w:t xml:space="preserve"> </w:t>
      </w:r>
      <w:proofErr w:type="spellStart"/>
      <w:r w:rsidR="00C428A7" w:rsidRPr="00CC31D2">
        <w:rPr>
          <w:rFonts w:ascii="Arial" w:hAnsi="Arial" w:cs="Arial"/>
        </w:rPr>
        <w:t>лазер</w:t>
      </w:r>
      <w:proofErr w:type="spellEnd"/>
      <w:r w:rsidR="00C428A7" w:rsidRPr="00CC31D2">
        <w:rPr>
          <w:rFonts w:ascii="Arial" w:hAnsi="Arial" w:cs="Arial"/>
          <w:lang w:val="bg-BG"/>
        </w:rPr>
        <w:t xml:space="preserve"> - </w:t>
      </w:r>
      <w:proofErr w:type="spellStart"/>
      <w:r w:rsidR="00C428A7" w:rsidRPr="00CC31D2">
        <w:rPr>
          <w:rFonts w:ascii="Arial" w:hAnsi="Arial" w:cs="Arial"/>
          <w:i/>
          <w:iCs/>
        </w:rPr>
        <w:t>Диляна</w:t>
      </w:r>
      <w:proofErr w:type="spellEnd"/>
      <w:r w:rsidR="00C428A7" w:rsidRPr="00CC31D2">
        <w:rPr>
          <w:rFonts w:ascii="Arial" w:hAnsi="Arial" w:cs="Arial"/>
          <w:i/>
          <w:iCs/>
        </w:rPr>
        <w:t xml:space="preserve"> </w:t>
      </w:r>
      <w:proofErr w:type="spellStart"/>
      <w:r w:rsidR="00C428A7" w:rsidRPr="00CC31D2">
        <w:rPr>
          <w:rFonts w:ascii="Arial" w:hAnsi="Arial" w:cs="Arial"/>
          <w:i/>
          <w:iCs/>
        </w:rPr>
        <w:t>Емилианова</w:t>
      </w:r>
      <w:proofErr w:type="spellEnd"/>
      <w:r w:rsidR="00C428A7" w:rsidRPr="00CC31D2">
        <w:rPr>
          <w:rFonts w:ascii="Arial" w:hAnsi="Arial" w:cs="Arial"/>
          <w:i/>
          <w:iCs/>
          <w:lang w:val="bg-BG"/>
        </w:rPr>
        <w:t xml:space="preserve">, </w:t>
      </w:r>
      <w:proofErr w:type="spellStart"/>
      <w:r w:rsidR="00C428A7" w:rsidRPr="00CC31D2">
        <w:rPr>
          <w:rFonts w:ascii="Arial" w:hAnsi="Arial" w:cs="Arial"/>
          <w:i/>
          <w:iCs/>
        </w:rPr>
        <w:t>Ивайло</w:t>
      </w:r>
      <w:proofErr w:type="spellEnd"/>
      <w:r w:rsidR="00C428A7" w:rsidRPr="00CC31D2">
        <w:rPr>
          <w:rFonts w:ascii="Arial" w:hAnsi="Arial" w:cs="Arial"/>
          <w:i/>
          <w:iCs/>
        </w:rPr>
        <w:t xml:space="preserve"> </w:t>
      </w:r>
      <w:proofErr w:type="spellStart"/>
      <w:r w:rsidR="00C428A7" w:rsidRPr="00CC31D2">
        <w:rPr>
          <w:rFonts w:ascii="Arial" w:hAnsi="Arial" w:cs="Arial"/>
          <w:i/>
          <w:iCs/>
        </w:rPr>
        <w:t>Емилианов</w:t>
      </w:r>
      <w:proofErr w:type="spellEnd"/>
      <w:r w:rsidR="00C428A7" w:rsidRPr="00CC31D2">
        <w:rPr>
          <w:rFonts w:ascii="Arial" w:hAnsi="Arial" w:cs="Arial"/>
          <w:i/>
          <w:iCs/>
          <w:lang w:val="bg-BG"/>
        </w:rPr>
        <w:t xml:space="preserve">, </w:t>
      </w:r>
      <w:proofErr w:type="spellStart"/>
      <w:r w:rsidR="00C428A7" w:rsidRPr="00CC31D2">
        <w:rPr>
          <w:rFonts w:ascii="Arial" w:hAnsi="Arial" w:cs="Arial"/>
          <w:i/>
          <w:iCs/>
        </w:rPr>
        <w:t>Димитър</w:t>
      </w:r>
      <w:proofErr w:type="spellEnd"/>
      <w:r w:rsidR="00C428A7" w:rsidRPr="00CC31D2">
        <w:rPr>
          <w:rFonts w:ascii="Arial" w:hAnsi="Arial" w:cs="Arial"/>
          <w:i/>
          <w:iCs/>
        </w:rPr>
        <w:t xml:space="preserve"> </w:t>
      </w:r>
      <w:proofErr w:type="spellStart"/>
      <w:r w:rsidR="00C428A7" w:rsidRPr="00CC31D2">
        <w:rPr>
          <w:rFonts w:ascii="Arial" w:hAnsi="Arial" w:cs="Arial"/>
          <w:i/>
          <w:iCs/>
        </w:rPr>
        <w:t>Джелебов</w:t>
      </w:r>
      <w:proofErr w:type="spellEnd"/>
    </w:p>
    <w:p w14:paraId="2921F775" w14:textId="2BE9D0F3" w:rsidR="00E02F03" w:rsidRPr="009270C7" w:rsidRDefault="00E02F03" w:rsidP="00E02F03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hAnsi="Arial" w:cs="Arial"/>
          <w:bCs/>
          <w:lang w:val="bg-BG"/>
        </w:rPr>
      </w:pPr>
      <w:proofErr w:type="spellStart"/>
      <w:r w:rsidRPr="00140BD0">
        <w:rPr>
          <w:rFonts w:ascii="Arial" w:hAnsi="Arial" w:cs="Arial"/>
          <w:bCs/>
        </w:rPr>
        <w:t>Пахихориоид-свързани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състояния</w:t>
      </w:r>
      <w:proofErr w:type="spellEnd"/>
      <w:r w:rsidRPr="00140BD0">
        <w:rPr>
          <w:rFonts w:ascii="Arial" w:hAnsi="Arial" w:cs="Arial"/>
          <w:bCs/>
        </w:rPr>
        <w:t xml:space="preserve">. </w:t>
      </w:r>
      <w:proofErr w:type="spellStart"/>
      <w:r w:rsidRPr="00140BD0">
        <w:rPr>
          <w:rFonts w:ascii="Arial" w:hAnsi="Arial" w:cs="Arial"/>
          <w:bCs/>
        </w:rPr>
        <w:t>Централна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серозна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хориоретинопатия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 </w:t>
      </w:r>
      <w:proofErr w:type="spellStart"/>
      <w:r w:rsidRPr="00140BD0">
        <w:rPr>
          <w:rFonts w:ascii="Arial" w:hAnsi="Arial" w:cs="Arial"/>
          <w:bCs/>
          <w:i/>
          <w:iCs/>
        </w:rPr>
        <w:t>Ина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Антонова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Веселин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Даскалов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Ралица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Кермедчиева</w:t>
      </w:r>
      <w:proofErr w:type="spellEnd"/>
    </w:p>
    <w:p w14:paraId="4401D3D1" w14:textId="0B3ECFAD" w:rsidR="00E02F03" w:rsidRPr="009270C7" w:rsidRDefault="00E02F03" w:rsidP="009270C7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Cs/>
          <w:iCs/>
          <w:lang w:val="bg-BG"/>
        </w:rPr>
      </w:pPr>
      <w:proofErr w:type="spellStart"/>
      <w:r w:rsidRPr="00CC31D2">
        <w:rPr>
          <w:rFonts w:ascii="Arial" w:hAnsi="Arial" w:cs="Arial"/>
          <w:bCs/>
        </w:rPr>
        <w:t>Заболяванията</w:t>
      </w:r>
      <w:proofErr w:type="spellEnd"/>
      <w:r w:rsidRPr="00CC31D2">
        <w:rPr>
          <w:rFonts w:ascii="Arial" w:hAnsi="Arial" w:cs="Arial"/>
          <w:bCs/>
        </w:rPr>
        <w:t xml:space="preserve">, </w:t>
      </w:r>
      <w:proofErr w:type="spellStart"/>
      <w:r w:rsidRPr="00CC31D2">
        <w:rPr>
          <w:rFonts w:ascii="Arial" w:hAnsi="Arial" w:cs="Arial"/>
          <w:bCs/>
        </w:rPr>
        <w:t>които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никога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не</w:t>
      </w:r>
      <w:proofErr w:type="spellEnd"/>
      <w:r w:rsidRPr="00CC31D2">
        <w:rPr>
          <w:rFonts w:ascii="Arial" w:hAnsi="Arial" w:cs="Arial"/>
          <w:bCs/>
        </w:rPr>
        <w:t xml:space="preserve"> </w:t>
      </w:r>
      <w:proofErr w:type="spellStart"/>
      <w:r w:rsidRPr="00CC31D2">
        <w:rPr>
          <w:rFonts w:ascii="Arial" w:hAnsi="Arial" w:cs="Arial"/>
          <w:bCs/>
        </w:rPr>
        <w:t>изчезват</w:t>
      </w:r>
      <w:proofErr w:type="spellEnd"/>
      <w:r w:rsidRPr="00CC31D2">
        <w:rPr>
          <w:rFonts w:ascii="Arial" w:hAnsi="Arial" w:cs="Arial"/>
          <w:bCs/>
        </w:rPr>
        <w:t xml:space="preserve"> – </w:t>
      </w:r>
      <w:r w:rsidRPr="00CC31D2">
        <w:rPr>
          <w:rFonts w:ascii="Arial" w:hAnsi="Arial" w:cs="Arial"/>
          <w:bCs/>
          <w:i/>
          <w:iCs/>
          <w:lang w:val="bg-BG"/>
        </w:rPr>
        <w:t>Вяра Георгиева</w:t>
      </w:r>
    </w:p>
    <w:p w14:paraId="171F1B79" w14:textId="229D6652" w:rsidR="00E02F03" w:rsidRPr="009270C7" w:rsidRDefault="00E02F03" w:rsidP="00E02F03">
      <w:pPr>
        <w:pStyle w:val="ListParagraph"/>
        <w:numPr>
          <w:ilvl w:val="0"/>
          <w:numId w:val="5"/>
        </w:numPr>
        <w:shd w:val="clear" w:color="auto" w:fill="FFFFFF"/>
        <w:spacing w:line="360" w:lineRule="auto"/>
        <w:jc w:val="both"/>
        <w:rPr>
          <w:rFonts w:ascii="Arial" w:eastAsia="Arial" w:hAnsi="Arial" w:cs="Arial"/>
          <w:bCs/>
          <w:i/>
          <w:iCs/>
          <w:lang w:val="bg-BG"/>
        </w:rPr>
      </w:pPr>
      <w:proofErr w:type="spellStart"/>
      <w:r w:rsidRPr="00140BD0">
        <w:rPr>
          <w:rFonts w:ascii="Arial" w:eastAsia="Arial" w:hAnsi="Arial" w:cs="Arial"/>
          <w:bCs/>
        </w:rPr>
        <w:t>Оток</w:t>
      </w:r>
      <w:proofErr w:type="spellEnd"/>
      <w:r w:rsidRPr="00140BD0">
        <w:rPr>
          <w:rFonts w:ascii="Arial" w:eastAsia="Arial" w:hAnsi="Arial" w:cs="Arial"/>
          <w:bCs/>
        </w:rPr>
        <w:t xml:space="preserve"> </w:t>
      </w:r>
      <w:proofErr w:type="spellStart"/>
      <w:r w:rsidRPr="00140BD0">
        <w:rPr>
          <w:rFonts w:ascii="Arial" w:eastAsia="Arial" w:hAnsi="Arial" w:cs="Arial"/>
          <w:bCs/>
        </w:rPr>
        <w:t>на</w:t>
      </w:r>
      <w:proofErr w:type="spellEnd"/>
      <w:r w:rsidRPr="00140BD0">
        <w:rPr>
          <w:rFonts w:ascii="Arial" w:eastAsia="Arial" w:hAnsi="Arial" w:cs="Arial"/>
          <w:bCs/>
        </w:rPr>
        <w:t xml:space="preserve"> </w:t>
      </w:r>
      <w:proofErr w:type="spellStart"/>
      <w:r w:rsidRPr="00140BD0">
        <w:rPr>
          <w:rFonts w:ascii="Arial" w:eastAsia="Arial" w:hAnsi="Arial" w:cs="Arial"/>
          <w:bCs/>
        </w:rPr>
        <w:t>папилата</w:t>
      </w:r>
      <w:proofErr w:type="spellEnd"/>
      <w:r w:rsidRPr="00140BD0">
        <w:rPr>
          <w:rFonts w:ascii="Arial" w:eastAsia="Arial" w:hAnsi="Arial" w:cs="Arial"/>
          <w:bCs/>
        </w:rPr>
        <w:t xml:space="preserve"> – </w:t>
      </w:r>
      <w:proofErr w:type="spellStart"/>
      <w:r w:rsidRPr="00140BD0">
        <w:rPr>
          <w:rFonts w:ascii="Arial" w:eastAsia="Arial" w:hAnsi="Arial" w:cs="Arial"/>
          <w:bCs/>
        </w:rPr>
        <w:t>илюзия</w:t>
      </w:r>
      <w:proofErr w:type="spellEnd"/>
      <w:r w:rsidRPr="00140BD0">
        <w:rPr>
          <w:rFonts w:ascii="Arial" w:eastAsia="Arial" w:hAnsi="Arial" w:cs="Arial"/>
          <w:bCs/>
        </w:rPr>
        <w:t xml:space="preserve"> </w:t>
      </w:r>
      <w:proofErr w:type="spellStart"/>
      <w:r w:rsidRPr="00140BD0">
        <w:rPr>
          <w:rFonts w:ascii="Arial" w:eastAsia="Arial" w:hAnsi="Arial" w:cs="Arial"/>
          <w:bCs/>
        </w:rPr>
        <w:t>или</w:t>
      </w:r>
      <w:proofErr w:type="spellEnd"/>
      <w:r w:rsidRPr="00140BD0">
        <w:rPr>
          <w:rFonts w:ascii="Arial" w:eastAsia="Arial" w:hAnsi="Arial" w:cs="Arial"/>
          <w:bCs/>
        </w:rPr>
        <w:t xml:space="preserve"> </w:t>
      </w:r>
      <w:proofErr w:type="spellStart"/>
      <w:r w:rsidRPr="00140BD0">
        <w:rPr>
          <w:rFonts w:ascii="Arial" w:eastAsia="Arial" w:hAnsi="Arial" w:cs="Arial"/>
          <w:bCs/>
        </w:rPr>
        <w:t>реалност</w:t>
      </w:r>
      <w:proofErr w:type="spellEnd"/>
      <w:r w:rsidRPr="00140BD0">
        <w:rPr>
          <w:rFonts w:ascii="Arial" w:eastAsia="Arial" w:hAnsi="Arial" w:cs="Arial"/>
          <w:bCs/>
          <w:lang w:val="bg-BG"/>
        </w:rPr>
        <w:t xml:space="preserve"> - </w:t>
      </w:r>
      <w:proofErr w:type="spellStart"/>
      <w:r w:rsidRPr="00140BD0">
        <w:rPr>
          <w:rFonts w:ascii="Arial" w:eastAsia="Arial" w:hAnsi="Arial" w:cs="Arial"/>
          <w:bCs/>
          <w:i/>
          <w:iCs/>
        </w:rPr>
        <w:t>Кристиян</w:t>
      </w:r>
      <w:proofErr w:type="spellEnd"/>
      <w:r w:rsidRPr="00140BD0">
        <w:rPr>
          <w:rFonts w:ascii="Arial" w:eastAsia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eastAsia="Arial" w:hAnsi="Arial" w:cs="Arial"/>
          <w:bCs/>
          <w:i/>
          <w:iCs/>
        </w:rPr>
        <w:t>Стефанов</w:t>
      </w:r>
      <w:proofErr w:type="spellEnd"/>
      <w:r w:rsidRPr="00140BD0">
        <w:rPr>
          <w:rFonts w:ascii="Arial" w:eastAsia="Arial" w:hAnsi="Arial" w:cs="Arial"/>
          <w:bCs/>
          <w:i/>
          <w:iCs/>
          <w:lang w:val="bg-BG"/>
        </w:rPr>
        <w:t>,</w:t>
      </w:r>
      <w:r w:rsidRPr="00140BD0">
        <w:rPr>
          <w:rFonts w:ascii="Arial" w:eastAsia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eastAsia="Arial" w:hAnsi="Arial" w:cs="Arial"/>
          <w:bCs/>
          <w:i/>
          <w:iCs/>
        </w:rPr>
        <w:t>Веселин</w:t>
      </w:r>
      <w:proofErr w:type="spellEnd"/>
      <w:r w:rsidRPr="00140BD0">
        <w:rPr>
          <w:rFonts w:ascii="Arial" w:eastAsia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eastAsia="Arial" w:hAnsi="Arial" w:cs="Arial"/>
          <w:bCs/>
          <w:i/>
          <w:iCs/>
        </w:rPr>
        <w:t>Даскалов</w:t>
      </w:r>
      <w:proofErr w:type="spellEnd"/>
      <w:r w:rsidRPr="00140BD0">
        <w:rPr>
          <w:rFonts w:ascii="Arial" w:eastAsia="Arial" w:hAnsi="Arial" w:cs="Arial"/>
          <w:bCs/>
          <w:i/>
          <w:iCs/>
        </w:rPr>
        <w:t xml:space="preserve">, </w:t>
      </w:r>
      <w:proofErr w:type="spellStart"/>
      <w:r w:rsidRPr="00140BD0">
        <w:rPr>
          <w:rFonts w:ascii="Arial" w:eastAsia="Arial" w:hAnsi="Arial" w:cs="Arial"/>
          <w:bCs/>
          <w:i/>
          <w:iCs/>
        </w:rPr>
        <w:t>Ралица</w:t>
      </w:r>
      <w:proofErr w:type="spellEnd"/>
      <w:r w:rsidRPr="00140BD0">
        <w:rPr>
          <w:rFonts w:ascii="Arial" w:eastAsia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eastAsia="Arial" w:hAnsi="Arial" w:cs="Arial"/>
          <w:bCs/>
          <w:i/>
          <w:iCs/>
        </w:rPr>
        <w:t>Кермедчиева</w:t>
      </w:r>
      <w:proofErr w:type="spellEnd"/>
    </w:p>
    <w:p w14:paraId="0B6B142F" w14:textId="0F19C0B2" w:rsidR="00E02F03" w:rsidRPr="009270C7" w:rsidRDefault="00E02F03" w:rsidP="009270C7">
      <w:pPr>
        <w:pStyle w:val="ListParagraph"/>
        <w:numPr>
          <w:ilvl w:val="0"/>
          <w:numId w:val="5"/>
        </w:numPr>
        <w:spacing w:line="360" w:lineRule="auto"/>
        <w:jc w:val="both"/>
        <w:rPr>
          <w:lang w:val="bg-BG"/>
        </w:rPr>
      </w:pPr>
      <w:proofErr w:type="spellStart"/>
      <w:r w:rsidRPr="00140BD0">
        <w:rPr>
          <w:rFonts w:ascii="Arial" w:hAnsi="Arial" w:cs="Arial"/>
          <w:bCs/>
        </w:rPr>
        <w:t>Тромбоза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задна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церебрална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артерия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 </w:t>
      </w:r>
      <w:proofErr w:type="spellStart"/>
      <w:r w:rsidRPr="00140BD0">
        <w:rPr>
          <w:rFonts w:ascii="Arial" w:hAnsi="Arial" w:cs="Arial"/>
          <w:bCs/>
          <w:i/>
          <w:iCs/>
        </w:rPr>
        <w:t>Васил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Кацаров</w:t>
      </w:r>
      <w:proofErr w:type="spellEnd"/>
    </w:p>
    <w:p w14:paraId="3380548B" w14:textId="77777777" w:rsidR="00E02F03" w:rsidRPr="006A14FA" w:rsidRDefault="00E02F03" w:rsidP="00E02F03">
      <w:pPr>
        <w:pStyle w:val="ListParagraph"/>
        <w:numPr>
          <w:ilvl w:val="0"/>
          <w:numId w:val="5"/>
        </w:numPr>
        <w:spacing w:line="360" w:lineRule="auto"/>
        <w:jc w:val="both"/>
        <w:rPr>
          <w:rFonts w:ascii="Arial" w:hAnsi="Arial" w:cs="Arial"/>
          <w:bCs/>
        </w:rPr>
      </w:pPr>
      <w:proofErr w:type="spellStart"/>
      <w:r w:rsidRPr="00140BD0">
        <w:rPr>
          <w:rFonts w:ascii="Arial" w:hAnsi="Arial" w:cs="Arial"/>
          <w:bCs/>
        </w:rPr>
        <w:t>Приложение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Медокапрон</w:t>
      </w:r>
      <w:proofErr w:type="spellEnd"/>
      <w:r w:rsidRPr="00140BD0">
        <w:rPr>
          <w:rFonts w:ascii="Arial" w:hAnsi="Arial" w:cs="Arial"/>
          <w:bCs/>
        </w:rPr>
        <w:t xml:space="preserve"> в </w:t>
      </w:r>
      <w:proofErr w:type="spellStart"/>
      <w:r w:rsidRPr="00140BD0">
        <w:rPr>
          <w:rFonts w:ascii="Arial" w:hAnsi="Arial" w:cs="Arial"/>
          <w:bCs/>
        </w:rPr>
        <w:t>офталмологията</w:t>
      </w:r>
      <w:proofErr w:type="spellEnd"/>
      <w:r w:rsidRPr="00140BD0">
        <w:rPr>
          <w:rFonts w:ascii="Arial" w:hAnsi="Arial" w:cs="Arial"/>
          <w:bCs/>
          <w:lang w:val="bg-BG"/>
        </w:rPr>
        <w:t xml:space="preserve"> - </w:t>
      </w:r>
      <w:proofErr w:type="spellStart"/>
      <w:r w:rsidRPr="00140BD0">
        <w:rPr>
          <w:rFonts w:ascii="Arial" w:hAnsi="Arial" w:cs="Arial"/>
          <w:bCs/>
          <w:i/>
          <w:iCs/>
        </w:rPr>
        <w:t>Ивета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Недялкова</w:t>
      </w:r>
      <w:proofErr w:type="spellEnd"/>
      <w:r w:rsidRPr="00140BD0">
        <w:rPr>
          <w:rFonts w:ascii="Arial" w:hAnsi="Arial" w:cs="Arial"/>
          <w:bCs/>
          <w:i/>
          <w:iCs/>
          <w:lang w:val="bg-BG"/>
        </w:rPr>
        <w:t>,</w:t>
      </w:r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Юлия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Кралева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, </w:t>
      </w:r>
      <w:proofErr w:type="spellStart"/>
      <w:r w:rsidRPr="00140BD0">
        <w:rPr>
          <w:rFonts w:ascii="Arial" w:hAnsi="Arial" w:cs="Arial"/>
          <w:bCs/>
          <w:i/>
          <w:iCs/>
        </w:rPr>
        <w:t>Йорданка</w:t>
      </w:r>
      <w:proofErr w:type="spellEnd"/>
      <w:r w:rsidRPr="00140BD0">
        <w:rPr>
          <w:rFonts w:ascii="Arial" w:hAnsi="Arial" w:cs="Arial"/>
          <w:bCs/>
          <w:i/>
          <w:iCs/>
        </w:rPr>
        <w:t xml:space="preserve"> </w:t>
      </w:r>
      <w:proofErr w:type="spellStart"/>
      <w:r w:rsidRPr="00140BD0">
        <w:rPr>
          <w:rFonts w:ascii="Arial" w:hAnsi="Arial" w:cs="Arial"/>
          <w:bCs/>
          <w:i/>
          <w:iCs/>
        </w:rPr>
        <w:t>Кирилова</w:t>
      </w:r>
      <w:proofErr w:type="spellEnd"/>
    </w:p>
    <w:p w14:paraId="2DB5AEA0" w14:textId="77777777" w:rsidR="007F6C77" w:rsidRPr="00824D32" w:rsidRDefault="007F6C77" w:rsidP="00824D32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</w:pPr>
    </w:p>
    <w:p w14:paraId="584DD386" w14:textId="38875B12" w:rsidR="005553A6" w:rsidRPr="00D82A96" w:rsidRDefault="005553A6" w:rsidP="00D76A58">
      <w:pPr>
        <w:shd w:val="clear" w:color="auto" w:fill="FFFFFF"/>
        <w:spacing w:line="360" w:lineRule="auto"/>
        <w:rPr>
          <w:rFonts w:ascii="Arial" w:hAnsi="Arial" w:cs="Arial"/>
          <w:lang w:val="bg-BG"/>
        </w:rPr>
      </w:pPr>
      <w:r w:rsidRPr="00D82A96">
        <w:rPr>
          <w:rFonts w:ascii="Arial" w:hAnsi="Arial" w:cs="Arial"/>
          <w:b/>
          <w:bCs/>
          <w:color w:val="1C1D1C"/>
          <w:sz w:val="32"/>
          <w:szCs w:val="32"/>
          <w:lang w:val="bg-BG" w:eastAsia="en-GB"/>
        </w:rPr>
        <w:t>Видеофилми</w:t>
      </w:r>
    </w:p>
    <w:p w14:paraId="6F96166F" w14:textId="7B03A9BC" w:rsidR="005553A6" w:rsidRDefault="009958AD" w:rsidP="009958AD">
      <w:pPr>
        <w:shd w:val="clear" w:color="auto" w:fill="FFFFFF"/>
        <w:spacing w:line="360" w:lineRule="auto"/>
        <w:rPr>
          <w:rFonts w:ascii="Arial" w:hAnsi="Arial" w:cs="Arial"/>
          <w:bCs/>
          <w:i/>
          <w:iCs/>
        </w:rPr>
      </w:pPr>
      <w:r w:rsidRPr="0051377E">
        <w:rPr>
          <w:rFonts w:ascii="Arial" w:hAnsi="Arial" w:cs="Arial"/>
          <w:bCs/>
        </w:rPr>
        <w:t xml:space="preserve">IOL </w:t>
      </w:r>
      <w:proofErr w:type="spellStart"/>
      <w:r w:rsidRPr="0051377E">
        <w:rPr>
          <w:rFonts w:ascii="Arial" w:hAnsi="Arial" w:cs="Arial"/>
          <w:bCs/>
        </w:rPr>
        <w:t>върху</w:t>
      </w:r>
      <w:proofErr w:type="spellEnd"/>
      <w:r w:rsidRPr="0051377E">
        <w:rPr>
          <w:rFonts w:ascii="Arial" w:hAnsi="Arial" w:cs="Arial"/>
          <w:bCs/>
        </w:rPr>
        <w:t xml:space="preserve"> </w:t>
      </w:r>
      <w:proofErr w:type="spellStart"/>
      <w:r w:rsidRPr="0051377E">
        <w:rPr>
          <w:rFonts w:ascii="Arial" w:hAnsi="Arial" w:cs="Arial"/>
          <w:bCs/>
        </w:rPr>
        <w:t>макулата</w:t>
      </w:r>
      <w:proofErr w:type="spellEnd"/>
      <w:r>
        <w:rPr>
          <w:rFonts w:ascii="Arial" w:hAnsi="Arial" w:cs="Arial"/>
          <w:bCs/>
          <w:lang w:val="bg-BG"/>
        </w:rPr>
        <w:t xml:space="preserve"> - </w:t>
      </w:r>
      <w:proofErr w:type="spellStart"/>
      <w:r w:rsidRPr="009958AD">
        <w:rPr>
          <w:rFonts w:ascii="Arial" w:hAnsi="Arial" w:cs="Arial"/>
          <w:bCs/>
          <w:i/>
          <w:iCs/>
        </w:rPr>
        <w:t>Денислав</w:t>
      </w:r>
      <w:proofErr w:type="spellEnd"/>
      <w:r w:rsidRPr="009958AD">
        <w:rPr>
          <w:rFonts w:ascii="Arial" w:hAnsi="Arial" w:cs="Arial"/>
          <w:bCs/>
          <w:i/>
          <w:iCs/>
        </w:rPr>
        <w:t xml:space="preserve"> </w:t>
      </w:r>
      <w:proofErr w:type="spellStart"/>
      <w:r w:rsidRPr="009958AD">
        <w:rPr>
          <w:rFonts w:ascii="Arial" w:hAnsi="Arial" w:cs="Arial"/>
          <w:bCs/>
          <w:i/>
          <w:iCs/>
        </w:rPr>
        <w:t>Трошев</w:t>
      </w:r>
      <w:proofErr w:type="spellEnd"/>
    </w:p>
    <w:p w14:paraId="56938356" w14:textId="62C5903E" w:rsidR="002A4B83" w:rsidRPr="002A4B83" w:rsidRDefault="002A4B83" w:rsidP="009958AD">
      <w:pPr>
        <w:shd w:val="clear" w:color="auto" w:fill="FFFFFF"/>
        <w:spacing w:line="360" w:lineRule="auto"/>
        <w:rPr>
          <w:rFonts w:ascii="Arial" w:hAnsi="Arial" w:cs="Arial"/>
          <w:bCs/>
          <w:i/>
          <w:iCs/>
          <w:lang w:val="bg-BG"/>
        </w:rPr>
      </w:pPr>
      <w:r>
        <w:rPr>
          <w:rFonts w:ascii="Arial" w:hAnsi="Arial" w:cs="Arial"/>
          <w:bCs/>
          <w:i/>
          <w:iCs/>
          <w:lang w:val="bg-BG"/>
        </w:rPr>
        <w:t>Видеоимпресия – (неизвестен автор)</w:t>
      </w:r>
    </w:p>
    <w:p w14:paraId="0417C2FA" w14:textId="77777777" w:rsidR="00A537E4" w:rsidRDefault="00A537E4" w:rsidP="009958AD">
      <w:pPr>
        <w:shd w:val="clear" w:color="auto" w:fill="FFFFFF"/>
        <w:spacing w:line="360" w:lineRule="auto"/>
        <w:rPr>
          <w:rFonts w:ascii="Arial" w:hAnsi="Arial" w:cs="Arial"/>
          <w:bCs/>
          <w:i/>
          <w:iCs/>
          <w:lang w:val="bg-BG"/>
        </w:rPr>
      </w:pPr>
    </w:p>
    <w:p w14:paraId="6FD02DDD" w14:textId="0D97FBFA" w:rsidR="00A537E4" w:rsidRPr="00A537E4" w:rsidRDefault="00A537E4" w:rsidP="009958AD">
      <w:pPr>
        <w:shd w:val="clear" w:color="auto" w:fill="FFFFFF"/>
        <w:spacing w:line="360" w:lineRule="auto"/>
        <w:rPr>
          <w:rFonts w:ascii="Arial" w:hAnsi="Arial" w:cs="Arial"/>
          <w:sz w:val="32"/>
          <w:szCs w:val="32"/>
          <w:lang w:val="bg-BG"/>
        </w:rPr>
      </w:pP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Конкурс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за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млад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учен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на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името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на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проф.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Стоимен</w:t>
      </w:r>
      <w:proofErr w:type="spellEnd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 xml:space="preserve"> </w:t>
      </w:r>
      <w:proofErr w:type="spellStart"/>
      <w:r w:rsidRPr="00A537E4">
        <w:rPr>
          <w:rStyle w:val="Strong"/>
          <w:rFonts w:ascii="Arial" w:hAnsi="Arial" w:cs="Arial"/>
          <w:color w:val="333333"/>
          <w:sz w:val="32"/>
          <w:szCs w:val="32"/>
        </w:rPr>
        <w:t>Дъбов</w:t>
      </w:r>
      <w:proofErr w:type="spellEnd"/>
      <w:r w:rsidRPr="00A537E4">
        <w:rPr>
          <w:rFonts w:ascii="Arial" w:hAnsi="Arial" w:cs="Arial"/>
          <w:bCs/>
          <w:i/>
          <w:iCs/>
          <w:sz w:val="32"/>
          <w:szCs w:val="32"/>
          <w:lang w:val="bg-BG"/>
        </w:rPr>
        <w:t xml:space="preserve"> </w:t>
      </w:r>
    </w:p>
    <w:p w14:paraId="25AB44A6" w14:textId="44C3BCA9" w:rsidR="00A537E4" w:rsidRPr="00140BD0" w:rsidRDefault="00A537E4" w:rsidP="00140BD0">
      <w:pPr>
        <w:pStyle w:val="ListParagraph"/>
        <w:numPr>
          <w:ilvl w:val="0"/>
          <w:numId w:val="6"/>
        </w:numPr>
        <w:spacing w:line="360" w:lineRule="auto"/>
        <w:jc w:val="both"/>
        <w:rPr>
          <w:rStyle w:val="size"/>
          <w:rFonts w:ascii="Arial" w:hAnsi="Arial" w:cs="Arial"/>
          <w:bCs/>
          <w:i/>
          <w:iCs/>
          <w:lang w:val="bg-BG"/>
        </w:rPr>
      </w:pPr>
      <w:proofErr w:type="spellStart"/>
      <w:r w:rsidRPr="00140BD0">
        <w:rPr>
          <w:rFonts w:ascii="Arial" w:hAnsi="Arial" w:cs="Arial"/>
          <w:bCs/>
        </w:rPr>
        <w:t>Сравнителен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анализ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ретинални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васкуларни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промени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при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пациенти</w:t>
      </w:r>
      <w:proofErr w:type="spellEnd"/>
      <w:r w:rsidRPr="00140BD0">
        <w:rPr>
          <w:rFonts w:ascii="Arial" w:hAnsi="Arial" w:cs="Arial"/>
          <w:bCs/>
        </w:rPr>
        <w:t xml:space="preserve"> с </w:t>
      </w:r>
      <w:proofErr w:type="spellStart"/>
      <w:r w:rsidRPr="00140BD0">
        <w:rPr>
          <w:rFonts w:ascii="Arial" w:hAnsi="Arial" w:cs="Arial"/>
          <w:bCs/>
        </w:rPr>
        <w:t>болест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Алцхаймер</w:t>
      </w:r>
      <w:proofErr w:type="spellEnd"/>
      <w:r w:rsidRPr="00140BD0">
        <w:rPr>
          <w:rFonts w:ascii="Arial" w:hAnsi="Arial" w:cs="Arial"/>
          <w:bCs/>
        </w:rPr>
        <w:t xml:space="preserve">, </w:t>
      </w:r>
      <w:proofErr w:type="spellStart"/>
      <w:r w:rsidRPr="00140BD0">
        <w:rPr>
          <w:rFonts w:ascii="Arial" w:hAnsi="Arial" w:cs="Arial"/>
          <w:bCs/>
        </w:rPr>
        <w:t>фронтотемпорална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деменция</w:t>
      </w:r>
      <w:proofErr w:type="spellEnd"/>
      <w:r w:rsidRPr="00140BD0">
        <w:rPr>
          <w:rFonts w:ascii="Arial" w:hAnsi="Arial" w:cs="Arial"/>
          <w:bCs/>
        </w:rPr>
        <w:t xml:space="preserve">, </w:t>
      </w:r>
      <w:proofErr w:type="spellStart"/>
      <w:r w:rsidRPr="00140BD0">
        <w:rPr>
          <w:rFonts w:ascii="Arial" w:hAnsi="Arial" w:cs="Arial"/>
          <w:bCs/>
        </w:rPr>
        <w:t>деменция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със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съдов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произход</w:t>
      </w:r>
      <w:proofErr w:type="spellEnd"/>
      <w:r w:rsidRPr="00140BD0">
        <w:rPr>
          <w:rFonts w:ascii="Arial" w:hAnsi="Arial" w:cs="Arial"/>
          <w:bCs/>
        </w:rPr>
        <w:t xml:space="preserve"> и </w:t>
      </w:r>
      <w:proofErr w:type="spellStart"/>
      <w:r w:rsidRPr="00140BD0">
        <w:rPr>
          <w:rFonts w:ascii="Arial" w:hAnsi="Arial" w:cs="Arial"/>
          <w:bCs/>
        </w:rPr>
        <w:t>корелацията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им</w:t>
      </w:r>
      <w:proofErr w:type="spellEnd"/>
      <w:r w:rsidRPr="00140BD0">
        <w:rPr>
          <w:rFonts w:ascii="Arial" w:hAnsi="Arial" w:cs="Arial"/>
          <w:bCs/>
        </w:rPr>
        <w:t xml:space="preserve"> с </w:t>
      </w:r>
      <w:proofErr w:type="spellStart"/>
      <w:r w:rsidRPr="00140BD0">
        <w:rPr>
          <w:rFonts w:ascii="Arial" w:hAnsi="Arial" w:cs="Arial"/>
          <w:bCs/>
        </w:rPr>
        <w:t>маркери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от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компютърна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томография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на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главен</w:t>
      </w:r>
      <w:proofErr w:type="spellEnd"/>
      <w:r w:rsidRPr="00140BD0">
        <w:rPr>
          <w:rFonts w:ascii="Arial" w:hAnsi="Arial" w:cs="Arial"/>
          <w:bCs/>
        </w:rPr>
        <w:t xml:space="preserve"> </w:t>
      </w:r>
      <w:proofErr w:type="spellStart"/>
      <w:r w:rsidRPr="00140BD0">
        <w:rPr>
          <w:rFonts w:ascii="Arial" w:hAnsi="Arial" w:cs="Arial"/>
          <w:bCs/>
        </w:rPr>
        <w:t>мозък</w:t>
      </w:r>
      <w:proofErr w:type="spellEnd"/>
      <w:r w:rsidRPr="00140BD0">
        <w:rPr>
          <w:rFonts w:ascii="Arial" w:hAnsi="Arial" w:cs="Arial"/>
          <w:bCs/>
          <w:lang w:val="bg-BG"/>
        </w:rPr>
        <w:t xml:space="preserve"> – </w:t>
      </w:r>
      <w:r w:rsidRPr="00140BD0">
        <w:rPr>
          <w:rStyle w:val="size"/>
          <w:rFonts w:ascii="Arial" w:hAnsi="Arial" w:cs="Arial"/>
          <w:bCs/>
          <w:i/>
          <w:iCs/>
          <w:lang w:val="bg-BG"/>
        </w:rPr>
        <w:t>Неда Сергеева</w:t>
      </w:r>
    </w:p>
    <w:p w14:paraId="742577D7" w14:textId="5BA2E6F4" w:rsidR="005553A6" w:rsidRPr="00933C3F" w:rsidRDefault="00A537E4" w:rsidP="006768DD">
      <w:pPr>
        <w:pStyle w:val="ListParagraph"/>
        <w:numPr>
          <w:ilvl w:val="0"/>
          <w:numId w:val="6"/>
        </w:numPr>
        <w:shd w:val="clear" w:color="auto" w:fill="FFFFFF"/>
        <w:spacing w:line="360" w:lineRule="auto"/>
        <w:jc w:val="both"/>
        <w:rPr>
          <w:rFonts w:ascii="Arial" w:hAnsi="Arial" w:cs="Arial"/>
          <w:lang w:val="bg-BG"/>
        </w:rPr>
      </w:pPr>
      <w:proofErr w:type="spellStart"/>
      <w:r w:rsidRPr="00933C3F">
        <w:rPr>
          <w:rFonts w:ascii="Arial" w:hAnsi="Arial" w:cs="Arial"/>
        </w:rPr>
        <w:t>Хипертония</w:t>
      </w:r>
      <w:proofErr w:type="spellEnd"/>
      <w:r w:rsidRPr="00933C3F">
        <w:rPr>
          <w:rFonts w:ascii="Arial" w:hAnsi="Arial" w:cs="Arial"/>
        </w:rPr>
        <w:t xml:space="preserve"> – </w:t>
      </w:r>
      <w:proofErr w:type="spellStart"/>
      <w:r w:rsidRPr="00933C3F">
        <w:rPr>
          <w:rFonts w:ascii="Arial" w:hAnsi="Arial" w:cs="Arial"/>
        </w:rPr>
        <w:t>тихият</w:t>
      </w:r>
      <w:proofErr w:type="spellEnd"/>
      <w:r w:rsidRPr="00933C3F">
        <w:rPr>
          <w:rFonts w:ascii="Arial" w:hAnsi="Arial" w:cs="Arial"/>
        </w:rPr>
        <w:t xml:space="preserve"> </w:t>
      </w:r>
      <w:proofErr w:type="spellStart"/>
      <w:r w:rsidRPr="00933C3F">
        <w:rPr>
          <w:rFonts w:ascii="Arial" w:hAnsi="Arial" w:cs="Arial"/>
        </w:rPr>
        <w:t>помощник</w:t>
      </w:r>
      <w:proofErr w:type="spellEnd"/>
      <w:r w:rsidRPr="00933C3F">
        <w:rPr>
          <w:rFonts w:ascii="Arial" w:hAnsi="Arial" w:cs="Arial"/>
        </w:rPr>
        <w:t xml:space="preserve"> </w:t>
      </w:r>
      <w:proofErr w:type="spellStart"/>
      <w:r w:rsidRPr="00933C3F">
        <w:rPr>
          <w:rFonts w:ascii="Arial" w:hAnsi="Arial" w:cs="Arial"/>
        </w:rPr>
        <w:t>на</w:t>
      </w:r>
      <w:proofErr w:type="spellEnd"/>
      <w:r w:rsidRPr="00933C3F">
        <w:rPr>
          <w:rFonts w:ascii="Arial" w:hAnsi="Arial" w:cs="Arial"/>
        </w:rPr>
        <w:t xml:space="preserve"> </w:t>
      </w:r>
      <w:proofErr w:type="spellStart"/>
      <w:r w:rsidRPr="00933C3F">
        <w:rPr>
          <w:rFonts w:ascii="Arial" w:hAnsi="Arial" w:cs="Arial"/>
        </w:rPr>
        <w:t>вторичната</w:t>
      </w:r>
      <w:proofErr w:type="spellEnd"/>
      <w:r w:rsidRPr="00933C3F">
        <w:rPr>
          <w:rFonts w:ascii="Arial" w:hAnsi="Arial" w:cs="Arial"/>
        </w:rPr>
        <w:t xml:space="preserve"> </w:t>
      </w:r>
      <w:proofErr w:type="spellStart"/>
      <w:r w:rsidRPr="00933C3F">
        <w:rPr>
          <w:rFonts w:ascii="Arial" w:hAnsi="Arial" w:cs="Arial"/>
        </w:rPr>
        <w:t>катаракта</w:t>
      </w:r>
      <w:proofErr w:type="spellEnd"/>
      <w:r w:rsidRPr="00933C3F">
        <w:rPr>
          <w:rFonts w:ascii="Arial" w:hAnsi="Arial" w:cs="Arial"/>
          <w:lang w:val="bg-BG"/>
        </w:rPr>
        <w:t xml:space="preserve"> - </w:t>
      </w:r>
      <w:proofErr w:type="spellStart"/>
      <w:r w:rsidRPr="00933C3F">
        <w:rPr>
          <w:rStyle w:val="size"/>
          <w:rFonts w:ascii="Arial" w:hAnsi="Arial" w:cs="Arial"/>
          <w:bCs/>
          <w:i/>
          <w:iCs/>
        </w:rPr>
        <w:t>Таня</w:t>
      </w:r>
      <w:proofErr w:type="spellEnd"/>
      <w:r w:rsidRPr="00933C3F">
        <w:rPr>
          <w:rStyle w:val="size"/>
          <w:rFonts w:ascii="Arial" w:hAnsi="Arial" w:cs="Arial"/>
          <w:bCs/>
          <w:i/>
          <w:iCs/>
        </w:rPr>
        <w:t xml:space="preserve"> </w:t>
      </w:r>
      <w:proofErr w:type="spellStart"/>
      <w:r w:rsidRPr="00933C3F">
        <w:rPr>
          <w:rStyle w:val="size"/>
          <w:rFonts w:ascii="Arial" w:hAnsi="Arial" w:cs="Arial"/>
          <w:bCs/>
          <w:i/>
          <w:iCs/>
        </w:rPr>
        <w:t>Тонева</w:t>
      </w:r>
      <w:proofErr w:type="spellEnd"/>
    </w:p>
    <w:sectPr w:rsidR="005553A6" w:rsidRPr="00933C3F" w:rsidSect="00384B55">
      <w:headerReference w:type="default" r:id="rId8"/>
      <w:footerReference w:type="default" r:id="rId9"/>
      <w:pgSz w:w="11906" w:h="16838"/>
      <w:pgMar w:top="1440" w:right="991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35F817" w14:textId="77777777" w:rsidR="00765132" w:rsidRDefault="00765132" w:rsidP="00F072C2">
      <w:r>
        <w:separator/>
      </w:r>
    </w:p>
  </w:endnote>
  <w:endnote w:type="continuationSeparator" w:id="0">
    <w:p w14:paraId="27C50C8F" w14:textId="77777777" w:rsidR="00765132" w:rsidRDefault="00765132" w:rsidP="00F07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57879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4CDCA4" w14:textId="2D05BC6D" w:rsidR="00B81294" w:rsidRDefault="00B8129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6F46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5D09B8FB" w14:textId="77777777" w:rsidR="00B81294" w:rsidRDefault="00B8129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AE6BDD" w14:textId="77777777" w:rsidR="00765132" w:rsidRDefault="00765132" w:rsidP="00F072C2">
      <w:r>
        <w:separator/>
      </w:r>
    </w:p>
  </w:footnote>
  <w:footnote w:type="continuationSeparator" w:id="0">
    <w:p w14:paraId="0D5AF143" w14:textId="77777777" w:rsidR="00765132" w:rsidRDefault="00765132" w:rsidP="00F072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30665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BE4334C" w14:textId="2720B3AF" w:rsidR="00B81294" w:rsidRDefault="00B81294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36F46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14:paraId="11C3198E" w14:textId="77777777" w:rsidR="00B81294" w:rsidRDefault="00B8129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E0EF2"/>
    <w:multiLevelType w:val="hybridMultilevel"/>
    <w:tmpl w:val="C6F091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9A05A8"/>
    <w:multiLevelType w:val="hybridMultilevel"/>
    <w:tmpl w:val="68FAC7FE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8C61CB"/>
    <w:multiLevelType w:val="hybridMultilevel"/>
    <w:tmpl w:val="0E866870"/>
    <w:lvl w:ilvl="0" w:tplc="29FC07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F24C6D"/>
    <w:multiLevelType w:val="hybridMultilevel"/>
    <w:tmpl w:val="6D2CC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3941E0"/>
    <w:multiLevelType w:val="multilevel"/>
    <w:tmpl w:val="D7F8F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515274A"/>
    <w:multiLevelType w:val="hybridMultilevel"/>
    <w:tmpl w:val="041E4FF4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59"/>
    <w:rsid w:val="000135CB"/>
    <w:rsid w:val="00016721"/>
    <w:rsid w:val="00026A9A"/>
    <w:rsid w:val="00031D10"/>
    <w:rsid w:val="000402FA"/>
    <w:rsid w:val="000471BD"/>
    <w:rsid w:val="000568F0"/>
    <w:rsid w:val="00056A74"/>
    <w:rsid w:val="00073373"/>
    <w:rsid w:val="00073CCC"/>
    <w:rsid w:val="000749D6"/>
    <w:rsid w:val="000838AD"/>
    <w:rsid w:val="0009242E"/>
    <w:rsid w:val="00096A94"/>
    <w:rsid w:val="000A0FF0"/>
    <w:rsid w:val="000A52CD"/>
    <w:rsid w:val="000A7FD9"/>
    <w:rsid w:val="000E32C8"/>
    <w:rsid w:val="000F18F8"/>
    <w:rsid w:val="000F19CE"/>
    <w:rsid w:val="00107C91"/>
    <w:rsid w:val="00111891"/>
    <w:rsid w:val="00111BCD"/>
    <w:rsid w:val="001126CF"/>
    <w:rsid w:val="00114F94"/>
    <w:rsid w:val="00121073"/>
    <w:rsid w:val="001236ED"/>
    <w:rsid w:val="001246C1"/>
    <w:rsid w:val="00131CFF"/>
    <w:rsid w:val="00140566"/>
    <w:rsid w:val="00140BD0"/>
    <w:rsid w:val="00143BEF"/>
    <w:rsid w:val="001475C4"/>
    <w:rsid w:val="001510AB"/>
    <w:rsid w:val="00153723"/>
    <w:rsid w:val="00153E8C"/>
    <w:rsid w:val="00156DDE"/>
    <w:rsid w:val="00164A4C"/>
    <w:rsid w:val="001669F3"/>
    <w:rsid w:val="00174095"/>
    <w:rsid w:val="00174174"/>
    <w:rsid w:val="00183EE3"/>
    <w:rsid w:val="00191791"/>
    <w:rsid w:val="00195C90"/>
    <w:rsid w:val="001A026E"/>
    <w:rsid w:val="001A21A8"/>
    <w:rsid w:val="001A3AC9"/>
    <w:rsid w:val="001A6ACE"/>
    <w:rsid w:val="001A7D39"/>
    <w:rsid w:val="001B336F"/>
    <w:rsid w:val="001E5302"/>
    <w:rsid w:val="001F7DB2"/>
    <w:rsid w:val="00200618"/>
    <w:rsid w:val="002043FD"/>
    <w:rsid w:val="00213C4B"/>
    <w:rsid w:val="00233592"/>
    <w:rsid w:val="00234E06"/>
    <w:rsid w:val="002351B9"/>
    <w:rsid w:val="002431AC"/>
    <w:rsid w:val="00255524"/>
    <w:rsid w:val="00257DC3"/>
    <w:rsid w:val="002645AD"/>
    <w:rsid w:val="002651E0"/>
    <w:rsid w:val="0027273A"/>
    <w:rsid w:val="00274F85"/>
    <w:rsid w:val="00277C8E"/>
    <w:rsid w:val="00295AC9"/>
    <w:rsid w:val="002A0190"/>
    <w:rsid w:val="002A4B83"/>
    <w:rsid w:val="002B7840"/>
    <w:rsid w:val="002C29B1"/>
    <w:rsid w:val="002C4D58"/>
    <w:rsid w:val="002D000D"/>
    <w:rsid w:val="002D4E10"/>
    <w:rsid w:val="002E40FF"/>
    <w:rsid w:val="002E6069"/>
    <w:rsid w:val="002F323A"/>
    <w:rsid w:val="003113E4"/>
    <w:rsid w:val="00312BD6"/>
    <w:rsid w:val="0031343C"/>
    <w:rsid w:val="00316557"/>
    <w:rsid w:val="00320F87"/>
    <w:rsid w:val="003251A6"/>
    <w:rsid w:val="00332538"/>
    <w:rsid w:val="003361B1"/>
    <w:rsid w:val="00340577"/>
    <w:rsid w:val="00342C63"/>
    <w:rsid w:val="003508A3"/>
    <w:rsid w:val="00352528"/>
    <w:rsid w:val="00362F15"/>
    <w:rsid w:val="003716F4"/>
    <w:rsid w:val="00373332"/>
    <w:rsid w:val="00376A7E"/>
    <w:rsid w:val="00383A81"/>
    <w:rsid w:val="00384B55"/>
    <w:rsid w:val="00385301"/>
    <w:rsid w:val="003A24FA"/>
    <w:rsid w:val="003A2879"/>
    <w:rsid w:val="003A3425"/>
    <w:rsid w:val="003B0400"/>
    <w:rsid w:val="003B2D3F"/>
    <w:rsid w:val="003C0D08"/>
    <w:rsid w:val="003D4EE3"/>
    <w:rsid w:val="003F2D16"/>
    <w:rsid w:val="003F5BF1"/>
    <w:rsid w:val="004113D4"/>
    <w:rsid w:val="004165AA"/>
    <w:rsid w:val="00416758"/>
    <w:rsid w:val="004245D3"/>
    <w:rsid w:val="00430F39"/>
    <w:rsid w:val="00431871"/>
    <w:rsid w:val="004355E3"/>
    <w:rsid w:val="00436F46"/>
    <w:rsid w:val="0044097C"/>
    <w:rsid w:val="00451766"/>
    <w:rsid w:val="00455672"/>
    <w:rsid w:val="00457450"/>
    <w:rsid w:val="004710FE"/>
    <w:rsid w:val="00471DEB"/>
    <w:rsid w:val="00475A61"/>
    <w:rsid w:val="00497746"/>
    <w:rsid w:val="00497F42"/>
    <w:rsid w:val="004B0A8F"/>
    <w:rsid w:val="004B4601"/>
    <w:rsid w:val="004C6A69"/>
    <w:rsid w:val="004C702F"/>
    <w:rsid w:val="004C79C7"/>
    <w:rsid w:val="004D0230"/>
    <w:rsid w:val="004D4676"/>
    <w:rsid w:val="004D59D9"/>
    <w:rsid w:val="004D7320"/>
    <w:rsid w:val="004E04F9"/>
    <w:rsid w:val="004E0829"/>
    <w:rsid w:val="004E1076"/>
    <w:rsid w:val="004F0229"/>
    <w:rsid w:val="005049BC"/>
    <w:rsid w:val="00513157"/>
    <w:rsid w:val="005213AE"/>
    <w:rsid w:val="00521C16"/>
    <w:rsid w:val="00541B39"/>
    <w:rsid w:val="00546C6C"/>
    <w:rsid w:val="0054702C"/>
    <w:rsid w:val="005510F9"/>
    <w:rsid w:val="005553A6"/>
    <w:rsid w:val="00556BCF"/>
    <w:rsid w:val="00557DD3"/>
    <w:rsid w:val="005626E7"/>
    <w:rsid w:val="005709F7"/>
    <w:rsid w:val="0057206F"/>
    <w:rsid w:val="00574558"/>
    <w:rsid w:val="00577AB6"/>
    <w:rsid w:val="0059109D"/>
    <w:rsid w:val="005A1756"/>
    <w:rsid w:val="005A2F3D"/>
    <w:rsid w:val="005A489D"/>
    <w:rsid w:val="005C23A1"/>
    <w:rsid w:val="005C49E1"/>
    <w:rsid w:val="005D7BE4"/>
    <w:rsid w:val="005E6DD3"/>
    <w:rsid w:val="00606773"/>
    <w:rsid w:val="0061338D"/>
    <w:rsid w:val="0061436A"/>
    <w:rsid w:val="0061705D"/>
    <w:rsid w:val="00626E95"/>
    <w:rsid w:val="0063213C"/>
    <w:rsid w:val="006335E9"/>
    <w:rsid w:val="006353D1"/>
    <w:rsid w:val="00637C10"/>
    <w:rsid w:val="006457A4"/>
    <w:rsid w:val="006466E9"/>
    <w:rsid w:val="00651E34"/>
    <w:rsid w:val="00652497"/>
    <w:rsid w:val="006554A8"/>
    <w:rsid w:val="0066628E"/>
    <w:rsid w:val="00673C46"/>
    <w:rsid w:val="006754EE"/>
    <w:rsid w:val="00677A18"/>
    <w:rsid w:val="006814DB"/>
    <w:rsid w:val="006841FA"/>
    <w:rsid w:val="00691B85"/>
    <w:rsid w:val="00693D9F"/>
    <w:rsid w:val="006967B5"/>
    <w:rsid w:val="006A3133"/>
    <w:rsid w:val="006B2EBB"/>
    <w:rsid w:val="006B4B8D"/>
    <w:rsid w:val="006C072F"/>
    <w:rsid w:val="006C54C1"/>
    <w:rsid w:val="006C6B5D"/>
    <w:rsid w:val="006D3DDE"/>
    <w:rsid w:val="006D558B"/>
    <w:rsid w:val="006F56DA"/>
    <w:rsid w:val="00703486"/>
    <w:rsid w:val="007038DD"/>
    <w:rsid w:val="00707109"/>
    <w:rsid w:val="00713369"/>
    <w:rsid w:val="00715617"/>
    <w:rsid w:val="00724289"/>
    <w:rsid w:val="00725DEA"/>
    <w:rsid w:val="0072695A"/>
    <w:rsid w:val="00731111"/>
    <w:rsid w:val="00733029"/>
    <w:rsid w:val="0073332C"/>
    <w:rsid w:val="00736C03"/>
    <w:rsid w:val="007546F2"/>
    <w:rsid w:val="00765132"/>
    <w:rsid w:val="00765922"/>
    <w:rsid w:val="00767B51"/>
    <w:rsid w:val="00776A59"/>
    <w:rsid w:val="00777C71"/>
    <w:rsid w:val="00786AAF"/>
    <w:rsid w:val="007C3799"/>
    <w:rsid w:val="007C4F24"/>
    <w:rsid w:val="007C6085"/>
    <w:rsid w:val="007D2F76"/>
    <w:rsid w:val="007E00C8"/>
    <w:rsid w:val="007E297B"/>
    <w:rsid w:val="007E5FDC"/>
    <w:rsid w:val="007F0A12"/>
    <w:rsid w:val="007F3DC5"/>
    <w:rsid w:val="007F4987"/>
    <w:rsid w:val="007F6C77"/>
    <w:rsid w:val="007F72B8"/>
    <w:rsid w:val="00803D97"/>
    <w:rsid w:val="008076A0"/>
    <w:rsid w:val="00810522"/>
    <w:rsid w:val="00813FCD"/>
    <w:rsid w:val="0081468E"/>
    <w:rsid w:val="008169EA"/>
    <w:rsid w:val="008218C9"/>
    <w:rsid w:val="00823D38"/>
    <w:rsid w:val="00824B45"/>
    <w:rsid w:val="00824D32"/>
    <w:rsid w:val="0083377B"/>
    <w:rsid w:val="008356B5"/>
    <w:rsid w:val="00840089"/>
    <w:rsid w:val="00842CFA"/>
    <w:rsid w:val="00845D92"/>
    <w:rsid w:val="00853DB9"/>
    <w:rsid w:val="008550FA"/>
    <w:rsid w:val="008638EB"/>
    <w:rsid w:val="00871D72"/>
    <w:rsid w:val="00875DAF"/>
    <w:rsid w:val="00890FD7"/>
    <w:rsid w:val="008920D3"/>
    <w:rsid w:val="008925E8"/>
    <w:rsid w:val="00892F81"/>
    <w:rsid w:val="00893DD5"/>
    <w:rsid w:val="00895E86"/>
    <w:rsid w:val="008A4C5C"/>
    <w:rsid w:val="008B49BD"/>
    <w:rsid w:val="008C1171"/>
    <w:rsid w:val="008C4C5F"/>
    <w:rsid w:val="008E3C5E"/>
    <w:rsid w:val="008E7029"/>
    <w:rsid w:val="00916607"/>
    <w:rsid w:val="009215FE"/>
    <w:rsid w:val="009252DF"/>
    <w:rsid w:val="009270C7"/>
    <w:rsid w:val="009312A0"/>
    <w:rsid w:val="00933C3F"/>
    <w:rsid w:val="00933DFE"/>
    <w:rsid w:val="0093487E"/>
    <w:rsid w:val="0093533D"/>
    <w:rsid w:val="00956DCF"/>
    <w:rsid w:val="00960475"/>
    <w:rsid w:val="0097017C"/>
    <w:rsid w:val="00970BC8"/>
    <w:rsid w:val="0097759C"/>
    <w:rsid w:val="00984DFC"/>
    <w:rsid w:val="00990D43"/>
    <w:rsid w:val="009910F8"/>
    <w:rsid w:val="00991DCA"/>
    <w:rsid w:val="009958AD"/>
    <w:rsid w:val="009A16EC"/>
    <w:rsid w:val="009A20C1"/>
    <w:rsid w:val="009A5B60"/>
    <w:rsid w:val="009B7653"/>
    <w:rsid w:val="009C6DB9"/>
    <w:rsid w:val="009D0161"/>
    <w:rsid w:val="009D3B75"/>
    <w:rsid w:val="009D3DBE"/>
    <w:rsid w:val="009D5C65"/>
    <w:rsid w:val="009E4C5B"/>
    <w:rsid w:val="009E6632"/>
    <w:rsid w:val="009E677B"/>
    <w:rsid w:val="009E692C"/>
    <w:rsid w:val="009E6D34"/>
    <w:rsid w:val="009E7451"/>
    <w:rsid w:val="009F4B59"/>
    <w:rsid w:val="00A01A74"/>
    <w:rsid w:val="00A036CE"/>
    <w:rsid w:val="00A03823"/>
    <w:rsid w:val="00A047D6"/>
    <w:rsid w:val="00A21BB3"/>
    <w:rsid w:val="00A24467"/>
    <w:rsid w:val="00A256FB"/>
    <w:rsid w:val="00A27666"/>
    <w:rsid w:val="00A312B1"/>
    <w:rsid w:val="00A353B5"/>
    <w:rsid w:val="00A36EC1"/>
    <w:rsid w:val="00A43113"/>
    <w:rsid w:val="00A468AD"/>
    <w:rsid w:val="00A469B5"/>
    <w:rsid w:val="00A537E4"/>
    <w:rsid w:val="00A544BE"/>
    <w:rsid w:val="00A62368"/>
    <w:rsid w:val="00A7031D"/>
    <w:rsid w:val="00A73D45"/>
    <w:rsid w:val="00A76748"/>
    <w:rsid w:val="00A85BC8"/>
    <w:rsid w:val="00AA0E7C"/>
    <w:rsid w:val="00AB0A12"/>
    <w:rsid w:val="00AB3E51"/>
    <w:rsid w:val="00AB439E"/>
    <w:rsid w:val="00AB661D"/>
    <w:rsid w:val="00AB7640"/>
    <w:rsid w:val="00AC22B7"/>
    <w:rsid w:val="00AD6B54"/>
    <w:rsid w:val="00AE0235"/>
    <w:rsid w:val="00AF0F53"/>
    <w:rsid w:val="00AF6CD5"/>
    <w:rsid w:val="00B04FA5"/>
    <w:rsid w:val="00B06002"/>
    <w:rsid w:val="00B062C2"/>
    <w:rsid w:val="00B12EBF"/>
    <w:rsid w:val="00B1350C"/>
    <w:rsid w:val="00B16588"/>
    <w:rsid w:val="00B248FA"/>
    <w:rsid w:val="00B30C62"/>
    <w:rsid w:val="00B4333D"/>
    <w:rsid w:val="00B45BCF"/>
    <w:rsid w:val="00B52688"/>
    <w:rsid w:val="00B616F4"/>
    <w:rsid w:val="00B61787"/>
    <w:rsid w:val="00B62C05"/>
    <w:rsid w:val="00B66A74"/>
    <w:rsid w:val="00B74663"/>
    <w:rsid w:val="00B81294"/>
    <w:rsid w:val="00B912DD"/>
    <w:rsid w:val="00B950DB"/>
    <w:rsid w:val="00B97C6E"/>
    <w:rsid w:val="00BA2E25"/>
    <w:rsid w:val="00BA4B97"/>
    <w:rsid w:val="00BB0998"/>
    <w:rsid w:val="00BB1EAD"/>
    <w:rsid w:val="00BB72D2"/>
    <w:rsid w:val="00BB76E1"/>
    <w:rsid w:val="00BC2184"/>
    <w:rsid w:val="00BC29EA"/>
    <w:rsid w:val="00BD2C70"/>
    <w:rsid w:val="00BD2DCB"/>
    <w:rsid w:val="00BD68E0"/>
    <w:rsid w:val="00BE2D60"/>
    <w:rsid w:val="00BE3BB6"/>
    <w:rsid w:val="00BE52BC"/>
    <w:rsid w:val="00BF6B71"/>
    <w:rsid w:val="00C027D7"/>
    <w:rsid w:val="00C102BC"/>
    <w:rsid w:val="00C126EC"/>
    <w:rsid w:val="00C12B3C"/>
    <w:rsid w:val="00C1507E"/>
    <w:rsid w:val="00C250EC"/>
    <w:rsid w:val="00C3655F"/>
    <w:rsid w:val="00C365DC"/>
    <w:rsid w:val="00C37292"/>
    <w:rsid w:val="00C372DC"/>
    <w:rsid w:val="00C4245B"/>
    <w:rsid w:val="00C428A7"/>
    <w:rsid w:val="00C5652B"/>
    <w:rsid w:val="00C72B6F"/>
    <w:rsid w:val="00C83286"/>
    <w:rsid w:val="00C83999"/>
    <w:rsid w:val="00C93E09"/>
    <w:rsid w:val="00C94DD6"/>
    <w:rsid w:val="00C96006"/>
    <w:rsid w:val="00CA14C0"/>
    <w:rsid w:val="00CA4C70"/>
    <w:rsid w:val="00CA5BCC"/>
    <w:rsid w:val="00CB343D"/>
    <w:rsid w:val="00CB72C3"/>
    <w:rsid w:val="00CC31D2"/>
    <w:rsid w:val="00CC7BE9"/>
    <w:rsid w:val="00CD3527"/>
    <w:rsid w:val="00CD543C"/>
    <w:rsid w:val="00CD571A"/>
    <w:rsid w:val="00CE299D"/>
    <w:rsid w:val="00CE3445"/>
    <w:rsid w:val="00CF33B8"/>
    <w:rsid w:val="00CF5944"/>
    <w:rsid w:val="00CF75D3"/>
    <w:rsid w:val="00CF7E9A"/>
    <w:rsid w:val="00D10766"/>
    <w:rsid w:val="00D13ADF"/>
    <w:rsid w:val="00D20315"/>
    <w:rsid w:val="00D243A6"/>
    <w:rsid w:val="00D251F2"/>
    <w:rsid w:val="00D3399B"/>
    <w:rsid w:val="00D344BD"/>
    <w:rsid w:val="00D467FB"/>
    <w:rsid w:val="00D50AD1"/>
    <w:rsid w:val="00D54F90"/>
    <w:rsid w:val="00D55D11"/>
    <w:rsid w:val="00D56279"/>
    <w:rsid w:val="00D61E34"/>
    <w:rsid w:val="00D66BB3"/>
    <w:rsid w:val="00D75DEA"/>
    <w:rsid w:val="00D76A58"/>
    <w:rsid w:val="00D8258B"/>
    <w:rsid w:val="00D82A96"/>
    <w:rsid w:val="00D91E0A"/>
    <w:rsid w:val="00D9659C"/>
    <w:rsid w:val="00D9671D"/>
    <w:rsid w:val="00D97D20"/>
    <w:rsid w:val="00DA63D2"/>
    <w:rsid w:val="00DB342C"/>
    <w:rsid w:val="00DD7FEE"/>
    <w:rsid w:val="00DE3722"/>
    <w:rsid w:val="00E02F03"/>
    <w:rsid w:val="00E10F8C"/>
    <w:rsid w:val="00E116B6"/>
    <w:rsid w:val="00E25B60"/>
    <w:rsid w:val="00E33343"/>
    <w:rsid w:val="00E36F99"/>
    <w:rsid w:val="00E41BEE"/>
    <w:rsid w:val="00E42D37"/>
    <w:rsid w:val="00E43427"/>
    <w:rsid w:val="00E448BA"/>
    <w:rsid w:val="00E50FF1"/>
    <w:rsid w:val="00E53DEC"/>
    <w:rsid w:val="00E64365"/>
    <w:rsid w:val="00E72CCA"/>
    <w:rsid w:val="00E74C48"/>
    <w:rsid w:val="00E809CB"/>
    <w:rsid w:val="00E83D9E"/>
    <w:rsid w:val="00E8646E"/>
    <w:rsid w:val="00EA240D"/>
    <w:rsid w:val="00EB5BD7"/>
    <w:rsid w:val="00ED354A"/>
    <w:rsid w:val="00EF322F"/>
    <w:rsid w:val="00EF3483"/>
    <w:rsid w:val="00F00074"/>
    <w:rsid w:val="00F072C2"/>
    <w:rsid w:val="00F209ED"/>
    <w:rsid w:val="00F230D3"/>
    <w:rsid w:val="00F40B9E"/>
    <w:rsid w:val="00F44EA8"/>
    <w:rsid w:val="00F451AF"/>
    <w:rsid w:val="00F56A5E"/>
    <w:rsid w:val="00F858B1"/>
    <w:rsid w:val="00F866E5"/>
    <w:rsid w:val="00F86A92"/>
    <w:rsid w:val="00F90964"/>
    <w:rsid w:val="00F96944"/>
    <w:rsid w:val="00FA1EA8"/>
    <w:rsid w:val="00FA3FB7"/>
    <w:rsid w:val="00FB4638"/>
    <w:rsid w:val="00FC5145"/>
    <w:rsid w:val="00FE5D24"/>
    <w:rsid w:val="00FE63E6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96C76"/>
  <w15:chartTrackingRefBased/>
  <w15:docId w15:val="{8CE8126D-2468-406F-A742-EE1C88A6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31D"/>
    <w:rPr>
      <w:rFonts w:ascii="Times New Roman" w:eastAsia="Times New Roman" w:hAnsi="Times New Roman" w:cs="Times New Roman"/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776A59"/>
    <w:pPr>
      <w:spacing w:before="100" w:beforeAutospacing="1" w:after="100" w:afterAutospacing="1"/>
      <w:outlineLvl w:val="2"/>
    </w:pPr>
    <w:rPr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76A59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76A59"/>
    <w:pPr>
      <w:spacing w:before="100" w:beforeAutospacing="1" w:after="100" w:afterAutospacing="1"/>
    </w:pPr>
    <w:rPr>
      <w:lang w:eastAsia="en-GB"/>
    </w:rPr>
  </w:style>
  <w:style w:type="character" w:styleId="Strong">
    <w:name w:val="Strong"/>
    <w:basedOn w:val="DefaultParagraphFont"/>
    <w:uiPriority w:val="22"/>
    <w:qFormat/>
    <w:rsid w:val="00776A59"/>
    <w:rPr>
      <w:b/>
      <w:bCs/>
    </w:rPr>
  </w:style>
  <w:style w:type="character" w:styleId="Emphasis">
    <w:name w:val="Emphasis"/>
    <w:basedOn w:val="DefaultParagraphFont"/>
    <w:uiPriority w:val="20"/>
    <w:qFormat/>
    <w:rsid w:val="00776A59"/>
    <w:rPr>
      <w:i/>
      <w:iCs/>
    </w:rPr>
  </w:style>
  <w:style w:type="character" w:customStyle="1" w:styleId="il">
    <w:name w:val="il"/>
    <w:basedOn w:val="DefaultParagraphFont"/>
    <w:rsid w:val="00416758"/>
  </w:style>
  <w:style w:type="paragraph" w:styleId="BalloonText">
    <w:name w:val="Balloon Text"/>
    <w:basedOn w:val="Normal"/>
    <w:link w:val="BalloonTextChar"/>
    <w:uiPriority w:val="99"/>
    <w:semiHidden/>
    <w:unhideWhenUsed/>
    <w:rsid w:val="00AB0A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A1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E69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72C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72C2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072C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72C2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D50AD1"/>
    <w:rPr>
      <w:rFonts w:ascii="Times New Roman" w:hAnsi="Times New Roman"/>
      <w:szCs w:val="22"/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61E34"/>
    <w:pPr>
      <w:spacing w:before="160" w:line="288" w:lineRule="auto"/>
    </w:pPr>
    <w:rPr>
      <w:rFonts w:ascii="Helvetica Neue" w:eastAsia="Arial Unicode MS" w:hAnsi="Helvetica Neue" w:cs="Arial Unicode MS"/>
      <w:color w:val="000000"/>
      <w:kern w:val="0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customStyle="1" w:styleId="Body">
    <w:name w:val="Body"/>
    <w:rsid w:val="00A256FB"/>
    <w:rPr>
      <w:rFonts w:ascii="Times New Roman" w:eastAsia="Arial Unicode MS" w:hAnsi="Times New Roman" w:cs="Arial Unicode MS"/>
      <w:color w:val="000000"/>
      <w:kern w:val="0"/>
      <w:u w:color="000000"/>
      <w:lang w:val="bg-BG" w:eastAsia="bg-BG"/>
      <w14:ligatures w14:val="none"/>
    </w:rPr>
  </w:style>
  <w:style w:type="character" w:customStyle="1" w:styleId="normaltextrun">
    <w:name w:val="normaltextrun"/>
    <w:basedOn w:val="DefaultParagraphFont"/>
    <w:rsid w:val="002A0190"/>
  </w:style>
  <w:style w:type="character" w:customStyle="1" w:styleId="eop">
    <w:name w:val="eop"/>
    <w:basedOn w:val="DefaultParagraphFont"/>
    <w:rsid w:val="002A0190"/>
  </w:style>
  <w:style w:type="character" w:customStyle="1" w:styleId="y2iqfc">
    <w:name w:val="y2iqfc"/>
    <w:basedOn w:val="DefaultParagraphFont"/>
    <w:rsid w:val="00373332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7333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en-GB" w:eastAsia="en-GB"/>
      <w14:ligatures w14:val="standardContextua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73332"/>
    <w:rPr>
      <w:rFonts w:ascii="Courier New" w:eastAsia="Times New Roman" w:hAnsi="Courier New" w:cs="Courier New"/>
      <w:kern w:val="0"/>
      <w:sz w:val="20"/>
      <w:szCs w:val="20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84B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4B5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4B55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4B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4B55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size">
    <w:name w:val="size"/>
    <w:basedOn w:val="DefaultParagraphFont"/>
    <w:rsid w:val="00A537E4"/>
  </w:style>
  <w:style w:type="paragraph" w:styleId="Revision">
    <w:name w:val="Revision"/>
    <w:hidden/>
    <w:uiPriority w:val="99"/>
    <w:semiHidden/>
    <w:rsid w:val="009270C7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39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53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645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199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46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550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81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788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207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0857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5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204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4243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44153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3668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2166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814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9833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5790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8697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22445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69033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26373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30064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634530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2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415754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622543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6273570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4894449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3637227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93492918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005366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3135731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6805674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751438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624576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5657868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69932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089631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1226007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7089614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1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3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76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3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5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73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37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3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80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3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6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87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34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97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05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2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16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8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0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82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3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CEDA17-0DCB-4BDC-8530-FFF6DE3940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12</Pages>
  <Words>2968</Words>
  <Characters>16921</Characters>
  <Application>Microsoft Office Word</Application>
  <DocSecurity>0</DocSecurity>
  <Lines>141</Lines>
  <Paragraphs>39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Boyko Pavlov</dc:creator>
  <cp:keywords/>
  <dc:description/>
  <cp:lastModifiedBy>Проф. Хр. Групчева</cp:lastModifiedBy>
  <cp:revision>7</cp:revision>
  <cp:lastPrinted>2024-07-04T04:17:00Z</cp:lastPrinted>
  <dcterms:created xsi:type="dcterms:W3CDTF">2024-08-02T14:23:00Z</dcterms:created>
  <dcterms:modified xsi:type="dcterms:W3CDTF">2024-08-03T00:04:00Z</dcterms:modified>
</cp:coreProperties>
</file>